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4977" w:rsidRPr="00D64977" w:rsidRDefault="00D64977" w:rsidP="00AE15E3">
      <w:pPr>
        <w:ind w:firstLine="720"/>
        <w:jc w:val="both"/>
      </w:pPr>
      <w:r>
        <w:t xml:space="preserve">This Document is intended to explain as to how </w:t>
      </w:r>
      <w:r w:rsidR="00FB13DB">
        <w:t>to develop simple process flow in FCUBS</w:t>
      </w:r>
      <w:r w:rsidR="006B6098">
        <w:t xml:space="preserve"> using BPEL, SOA Suite and </w:t>
      </w:r>
      <w:proofErr w:type="spellStart"/>
      <w:r w:rsidR="006B6098">
        <w:t>JDeveloper</w:t>
      </w:r>
      <w:proofErr w:type="spellEnd"/>
    </w:p>
    <w:p w:rsidR="00D64977" w:rsidRDefault="00D64977" w:rsidP="00362C4E">
      <w:pPr>
        <w:jc w:val="center"/>
        <w:rPr>
          <w:b/>
        </w:rPr>
      </w:pPr>
    </w:p>
    <w:p w:rsidR="00D64977" w:rsidRDefault="00C518D1" w:rsidP="00C518D1">
      <w:pPr>
        <w:tabs>
          <w:tab w:val="left" w:pos="6660"/>
        </w:tabs>
        <w:rPr>
          <w:b/>
        </w:rPr>
      </w:pPr>
      <w:r>
        <w:rPr>
          <w:b/>
        </w:rPr>
        <w:tab/>
      </w:r>
    </w:p>
    <w:p w:rsidR="00D64977" w:rsidRDefault="00D64977" w:rsidP="00362C4E">
      <w:pPr>
        <w:jc w:val="center"/>
        <w:rPr>
          <w:b/>
        </w:rPr>
      </w:pPr>
    </w:p>
    <w:p w:rsidR="00362C4E" w:rsidRPr="005854B4" w:rsidRDefault="0057296A" w:rsidP="00362C4E">
      <w:pPr>
        <w:jc w:val="center"/>
      </w:pPr>
      <w:r>
        <w:rPr>
          <w:b/>
        </w:rPr>
        <w:t>CREATING PROCESS FLOW</w:t>
      </w:r>
    </w:p>
    <w:p w:rsidR="00362C4E" w:rsidRDefault="005854B4" w:rsidP="005854B4">
      <w:pPr>
        <w:pStyle w:val="ListParagraph"/>
        <w:numPr>
          <w:ilvl w:val="0"/>
          <w:numId w:val="1"/>
        </w:numPr>
      </w:pPr>
      <w:r>
        <w:t>Create Generic application</w:t>
      </w:r>
      <w:r w:rsidR="00091B8C">
        <w:t xml:space="preserve"> -&gt; create SOA project.</w:t>
      </w:r>
    </w:p>
    <w:p w:rsidR="00D45A28" w:rsidRDefault="00FF504B">
      <w:r>
        <w:rPr>
          <w:noProof/>
        </w:rPr>
        <w:drawing>
          <wp:inline distT="0" distB="0" distL="0" distR="0">
            <wp:extent cx="5943600" cy="4459558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274" w:rsidRDefault="00D85274"/>
    <w:p w:rsidR="00D85274" w:rsidRDefault="00D85274"/>
    <w:p w:rsidR="00D85274" w:rsidRDefault="00D85274"/>
    <w:p w:rsidR="00D85274" w:rsidRDefault="00D85274"/>
    <w:p w:rsidR="00D85274" w:rsidRDefault="00D85274"/>
    <w:p w:rsidR="00D85274" w:rsidRDefault="00D85274"/>
    <w:p w:rsidR="00D85274" w:rsidRDefault="00D85274"/>
    <w:p w:rsidR="00D85274" w:rsidRDefault="00D85274"/>
    <w:p w:rsidR="00D85274" w:rsidRDefault="00D85274"/>
    <w:p w:rsidR="00D85274" w:rsidRDefault="00D85274" w:rsidP="00D85274">
      <w:pPr>
        <w:pStyle w:val="ListParagraph"/>
        <w:numPr>
          <w:ilvl w:val="0"/>
          <w:numId w:val="1"/>
        </w:numPr>
      </w:pPr>
      <w:r>
        <w:t>Choose ‘Empty Composite’</w:t>
      </w:r>
    </w:p>
    <w:p w:rsidR="00FF504B" w:rsidRDefault="00FF504B">
      <w:r>
        <w:rPr>
          <w:noProof/>
        </w:rPr>
        <w:drawing>
          <wp:inline distT="0" distB="0" distL="0" distR="0">
            <wp:extent cx="5943600" cy="445770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550F" w:rsidRDefault="0071550F"/>
    <w:p w:rsidR="0071550F" w:rsidRDefault="0071550F"/>
    <w:p w:rsidR="0071550F" w:rsidRDefault="0071550F"/>
    <w:p w:rsidR="0071550F" w:rsidRDefault="0071550F"/>
    <w:p w:rsidR="0071550F" w:rsidRDefault="0071550F"/>
    <w:p w:rsidR="0071550F" w:rsidRDefault="0071550F"/>
    <w:p w:rsidR="0071550F" w:rsidRDefault="0071550F"/>
    <w:p w:rsidR="0071550F" w:rsidRDefault="0071550F"/>
    <w:p w:rsidR="0071550F" w:rsidRDefault="0071550F"/>
    <w:p w:rsidR="0071550F" w:rsidRDefault="0071550F"/>
    <w:p w:rsidR="0071550F" w:rsidRDefault="0071550F" w:rsidP="0071550F">
      <w:pPr>
        <w:pStyle w:val="ListParagraph"/>
        <w:numPr>
          <w:ilvl w:val="0"/>
          <w:numId w:val="1"/>
        </w:numPr>
      </w:pPr>
      <w:r>
        <w:t xml:space="preserve">Name BPEL Process </w:t>
      </w:r>
      <w:r>
        <w:rPr>
          <w:b/>
        </w:rPr>
        <w:t>same as the project name</w:t>
      </w:r>
      <w:r w:rsidR="00ED5FBF">
        <w:rPr>
          <w:b/>
        </w:rPr>
        <w:t xml:space="preserve"> in Step -1</w:t>
      </w:r>
    </w:p>
    <w:p w:rsidR="00FF504B" w:rsidRDefault="00FF504B">
      <w:r>
        <w:rPr>
          <w:noProof/>
        </w:rPr>
        <w:drawing>
          <wp:inline distT="0" distB="0" distL="0" distR="0">
            <wp:extent cx="5715000" cy="390525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6F34" w:rsidRDefault="00216F34"/>
    <w:p w:rsidR="00216F34" w:rsidRDefault="00216F34"/>
    <w:p w:rsidR="00216F34" w:rsidRDefault="00216F34"/>
    <w:p w:rsidR="00216F34" w:rsidRDefault="00216F34"/>
    <w:p w:rsidR="00216F34" w:rsidRDefault="00216F34"/>
    <w:p w:rsidR="00216F34" w:rsidRDefault="00216F34"/>
    <w:p w:rsidR="00216F34" w:rsidRDefault="00216F34"/>
    <w:p w:rsidR="00216F34" w:rsidRDefault="00216F34"/>
    <w:p w:rsidR="00216F34" w:rsidRDefault="00216F34"/>
    <w:p w:rsidR="00216F34" w:rsidRDefault="00216F34"/>
    <w:p w:rsidR="00216F34" w:rsidRDefault="00216F34"/>
    <w:p w:rsidR="00216F34" w:rsidRDefault="00216F34"/>
    <w:p w:rsidR="00216F34" w:rsidRDefault="002D704E" w:rsidP="00216F34">
      <w:pPr>
        <w:pStyle w:val="ListParagraph"/>
        <w:numPr>
          <w:ilvl w:val="0"/>
          <w:numId w:val="1"/>
        </w:numPr>
      </w:pPr>
      <w:r>
        <w:t>Change the input/output of .</w:t>
      </w:r>
      <w:proofErr w:type="spellStart"/>
      <w:r>
        <w:t>xsd</w:t>
      </w:r>
      <w:proofErr w:type="spellEnd"/>
      <w:r>
        <w:t xml:space="preserve"> to type txn.xsd w</w:t>
      </w:r>
      <w:r w:rsidR="009E4199">
        <w:t>hich is the standard followed for FCUBS</w:t>
      </w:r>
    </w:p>
    <w:p w:rsidR="00216F34" w:rsidRDefault="00216F34">
      <w:r w:rsidRPr="00216F34">
        <w:rPr>
          <w:noProof/>
        </w:rPr>
        <w:drawing>
          <wp:inline distT="0" distB="0" distL="0" distR="0">
            <wp:extent cx="5943600" cy="4754880"/>
            <wp:effectExtent l="19050" t="0" r="0" b="0"/>
            <wp:docPr id="2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5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5F95" w:rsidRDefault="008E5F95"/>
    <w:p w:rsidR="008E5F95" w:rsidRDefault="008E5F95"/>
    <w:p w:rsidR="008E5F95" w:rsidRDefault="008E5F95"/>
    <w:p w:rsidR="008E5F95" w:rsidRDefault="008E5F95"/>
    <w:p w:rsidR="008E5F95" w:rsidRDefault="008E5F95"/>
    <w:p w:rsidR="008E5F95" w:rsidRDefault="008E5F95"/>
    <w:p w:rsidR="008E5F95" w:rsidRDefault="008E5F95"/>
    <w:p w:rsidR="008E5F95" w:rsidRDefault="008E5F95"/>
    <w:p w:rsidR="008E5F95" w:rsidRDefault="008E5F95"/>
    <w:p w:rsidR="008E5F95" w:rsidRDefault="009F7414" w:rsidP="008E5F95">
      <w:pPr>
        <w:pStyle w:val="ListParagraph"/>
        <w:numPr>
          <w:ilvl w:val="0"/>
          <w:numId w:val="1"/>
        </w:numPr>
      </w:pPr>
      <w:r>
        <w:t xml:space="preserve">Click OK. </w:t>
      </w:r>
    </w:p>
    <w:p w:rsidR="00216F34" w:rsidRDefault="00216F34">
      <w:r w:rsidRPr="00216F34">
        <w:rPr>
          <w:noProof/>
        </w:rPr>
        <w:drawing>
          <wp:inline distT="0" distB="0" distL="0" distR="0">
            <wp:extent cx="5715000" cy="3905250"/>
            <wp:effectExtent l="19050" t="0" r="0" b="0"/>
            <wp:docPr id="3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7414" w:rsidRDefault="009F7414"/>
    <w:p w:rsidR="009F7414" w:rsidRDefault="009F7414"/>
    <w:p w:rsidR="009F7414" w:rsidRDefault="009F7414"/>
    <w:p w:rsidR="009F7414" w:rsidRDefault="009F7414"/>
    <w:p w:rsidR="009F7414" w:rsidRDefault="009F7414"/>
    <w:p w:rsidR="009F7414" w:rsidRDefault="009F7414"/>
    <w:p w:rsidR="009F7414" w:rsidRDefault="009F7414"/>
    <w:p w:rsidR="009F7414" w:rsidRDefault="009F7414"/>
    <w:p w:rsidR="009F7414" w:rsidRDefault="009F7414"/>
    <w:p w:rsidR="009F7414" w:rsidRDefault="009F7414"/>
    <w:p w:rsidR="009F7414" w:rsidRDefault="009F7414"/>
    <w:p w:rsidR="009F7414" w:rsidRDefault="009F7414"/>
    <w:p w:rsidR="009F7414" w:rsidRDefault="009F7414" w:rsidP="009F7414">
      <w:pPr>
        <w:pStyle w:val="ListParagraph"/>
        <w:numPr>
          <w:ilvl w:val="0"/>
          <w:numId w:val="1"/>
        </w:numPr>
      </w:pPr>
      <w:r>
        <w:t>Process is created.</w:t>
      </w:r>
    </w:p>
    <w:p w:rsidR="00FF504B" w:rsidRDefault="00FF504B">
      <w:r>
        <w:rPr>
          <w:noProof/>
        </w:rPr>
        <w:drawing>
          <wp:inline distT="0" distB="0" distL="0" distR="0">
            <wp:extent cx="5943600" cy="4494848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6D2" w:rsidRDefault="001676D2"/>
    <w:p w:rsidR="001676D2" w:rsidRDefault="001676D2"/>
    <w:p w:rsidR="001676D2" w:rsidRDefault="001676D2"/>
    <w:p w:rsidR="001676D2" w:rsidRDefault="001676D2"/>
    <w:p w:rsidR="001676D2" w:rsidRDefault="001676D2"/>
    <w:p w:rsidR="001676D2" w:rsidRDefault="001676D2"/>
    <w:p w:rsidR="001676D2" w:rsidRDefault="001676D2"/>
    <w:p w:rsidR="001676D2" w:rsidRDefault="001676D2"/>
    <w:p w:rsidR="001676D2" w:rsidRDefault="001676D2"/>
    <w:p w:rsidR="001676D2" w:rsidRDefault="001676D2"/>
    <w:p w:rsidR="001676D2" w:rsidRDefault="001676D2" w:rsidP="001676D2">
      <w:pPr>
        <w:pStyle w:val="ListParagraph"/>
        <w:numPr>
          <w:ilvl w:val="0"/>
          <w:numId w:val="1"/>
        </w:numPr>
      </w:pPr>
      <w:r>
        <w:t>Open the .</w:t>
      </w:r>
      <w:proofErr w:type="spellStart"/>
      <w:r>
        <w:t>bpel</w:t>
      </w:r>
      <w:proofErr w:type="spellEnd"/>
    </w:p>
    <w:p w:rsidR="00FF504B" w:rsidRDefault="009D4C7E">
      <w:r>
        <w:rPr>
          <w:noProof/>
        </w:rPr>
        <w:drawing>
          <wp:inline distT="0" distB="0" distL="0" distR="0">
            <wp:extent cx="5943600" cy="4494848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6D2" w:rsidRDefault="001676D2"/>
    <w:p w:rsidR="001676D2" w:rsidRDefault="001676D2"/>
    <w:p w:rsidR="001676D2" w:rsidRDefault="001676D2"/>
    <w:p w:rsidR="001676D2" w:rsidRDefault="001676D2"/>
    <w:p w:rsidR="001676D2" w:rsidRDefault="001676D2"/>
    <w:p w:rsidR="001676D2" w:rsidRDefault="001676D2"/>
    <w:p w:rsidR="001676D2" w:rsidRDefault="001676D2"/>
    <w:p w:rsidR="001676D2" w:rsidRDefault="001676D2"/>
    <w:p w:rsidR="001676D2" w:rsidRDefault="001676D2"/>
    <w:p w:rsidR="001676D2" w:rsidRDefault="001676D2"/>
    <w:p w:rsidR="001676D2" w:rsidRDefault="001676D2" w:rsidP="001676D2">
      <w:pPr>
        <w:pStyle w:val="ListParagraph"/>
        <w:numPr>
          <w:ilvl w:val="0"/>
          <w:numId w:val="1"/>
        </w:numPr>
      </w:pPr>
      <w:r>
        <w:t>Drag and drop ‘Assign’ activity</w:t>
      </w:r>
    </w:p>
    <w:p w:rsidR="009D4C7E" w:rsidRDefault="009D4C7E">
      <w:r>
        <w:rPr>
          <w:noProof/>
        </w:rPr>
        <w:drawing>
          <wp:inline distT="0" distB="0" distL="0" distR="0">
            <wp:extent cx="5943600" cy="4494848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C7E" w:rsidRDefault="009D4C7E"/>
    <w:p w:rsidR="009D4C7E" w:rsidRDefault="009D4C7E"/>
    <w:p w:rsidR="0012720F" w:rsidRDefault="0012720F"/>
    <w:p w:rsidR="0012720F" w:rsidRDefault="0012720F"/>
    <w:p w:rsidR="0012720F" w:rsidRDefault="0012720F"/>
    <w:p w:rsidR="0012720F" w:rsidRDefault="0012720F"/>
    <w:p w:rsidR="0012720F" w:rsidRDefault="0012720F"/>
    <w:p w:rsidR="0012720F" w:rsidRDefault="0012720F"/>
    <w:p w:rsidR="0012720F" w:rsidRDefault="0012720F"/>
    <w:p w:rsidR="0012720F" w:rsidRDefault="0012720F"/>
    <w:p w:rsidR="0012720F" w:rsidRDefault="0012720F" w:rsidP="0012720F">
      <w:pPr>
        <w:pStyle w:val="ListParagraph"/>
        <w:numPr>
          <w:ilvl w:val="0"/>
          <w:numId w:val="1"/>
        </w:numPr>
      </w:pPr>
      <w:r>
        <w:t>Give the ‘Copy Operation’ in ‘Assign’ activity as follows.</w:t>
      </w:r>
    </w:p>
    <w:p w:rsidR="009D4C7E" w:rsidRDefault="009D4C7E">
      <w:r>
        <w:rPr>
          <w:noProof/>
        </w:rPr>
        <w:drawing>
          <wp:inline distT="0" distB="0" distL="0" distR="0">
            <wp:extent cx="5943600" cy="3820886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20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C7E" w:rsidRDefault="009D4C7E">
      <w:r>
        <w:rPr>
          <w:noProof/>
        </w:rPr>
        <w:drawing>
          <wp:inline distT="0" distB="0" distL="0" distR="0">
            <wp:extent cx="5943600" cy="3820886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20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63CF" w:rsidRDefault="009E63CF" w:rsidP="009E63CF">
      <w:pPr>
        <w:pStyle w:val="ListParagraph"/>
        <w:numPr>
          <w:ilvl w:val="0"/>
          <w:numId w:val="1"/>
        </w:numPr>
      </w:pPr>
      <w:r>
        <w:t xml:space="preserve">Drag and drop the Human task from the component Palette (BPEL activities and components) after the assign activity and navigate to .task from the </w:t>
      </w:r>
      <w:r w:rsidR="00993BE5">
        <w:t>Application Navigator on the left.</w:t>
      </w:r>
    </w:p>
    <w:p w:rsidR="009E63CF" w:rsidRDefault="009E63CF" w:rsidP="009E63CF">
      <w:r w:rsidRPr="009E63CF">
        <w:rPr>
          <w:noProof/>
        </w:rPr>
        <w:drawing>
          <wp:inline distT="0" distB="0" distL="0" distR="0">
            <wp:extent cx="5943600" cy="4494848"/>
            <wp:effectExtent l="19050" t="0" r="0" b="0"/>
            <wp:docPr id="5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2193" w:rsidRDefault="00952193" w:rsidP="009E63CF"/>
    <w:p w:rsidR="00952193" w:rsidRDefault="00952193" w:rsidP="009E63CF"/>
    <w:p w:rsidR="00952193" w:rsidRDefault="00952193" w:rsidP="009E63CF"/>
    <w:p w:rsidR="00952193" w:rsidRDefault="00952193" w:rsidP="009E63CF"/>
    <w:p w:rsidR="00952193" w:rsidRDefault="00952193" w:rsidP="009E63CF"/>
    <w:p w:rsidR="00952193" w:rsidRDefault="00952193" w:rsidP="009E63CF"/>
    <w:p w:rsidR="00952193" w:rsidRDefault="00952193" w:rsidP="009E63CF"/>
    <w:p w:rsidR="00952193" w:rsidRDefault="00952193" w:rsidP="009E63CF"/>
    <w:p w:rsidR="00952193" w:rsidRDefault="00952193" w:rsidP="009E63CF"/>
    <w:p w:rsidR="00FA17A8" w:rsidRDefault="00FA17A8" w:rsidP="00FA17A8">
      <w:pPr>
        <w:pStyle w:val="ListParagraph"/>
        <w:numPr>
          <w:ilvl w:val="0"/>
          <w:numId w:val="1"/>
        </w:numPr>
      </w:pPr>
      <w:r>
        <w:t>Give the ‘source’ same as output variable and ‘Element’</w:t>
      </w:r>
      <w:r w:rsidR="0053340D">
        <w:t xml:space="preserve"> as transaction type in the Human task.</w:t>
      </w:r>
    </w:p>
    <w:p w:rsidR="009D4C7E" w:rsidRDefault="009D4C7E">
      <w:r>
        <w:rPr>
          <w:noProof/>
        </w:rPr>
        <w:drawing>
          <wp:inline distT="0" distB="0" distL="0" distR="0">
            <wp:extent cx="5238750" cy="3810000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C7E" w:rsidRDefault="00AC1A09">
      <w:r>
        <w:rPr>
          <w:noProof/>
        </w:rPr>
        <w:drawing>
          <wp:inline distT="0" distB="0" distL="0" distR="0">
            <wp:extent cx="4762500" cy="3810000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FE2" w:rsidRDefault="00DC6FE2" w:rsidP="00DC6FE2">
      <w:pPr>
        <w:pStyle w:val="ListParagraph"/>
        <w:numPr>
          <w:ilvl w:val="0"/>
          <w:numId w:val="1"/>
        </w:numPr>
      </w:pPr>
      <w:r>
        <w:t xml:space="preserve">Expanded </w:t>
      </w:r>
      <w:proofErr w:type="spellStart"/>
      <w:r>
        <w:t>Humantask</w:t>
      </w:r>
      <w:proofErr w:type="spellEnd"/>
      <w:r>
        <w:t xml:space="preserve"> shown below.</w:t>
      </w:r>
    </w:p>
    <w:p w:rsidR="00DC6FE2" w:rsidRDefault="00DC6FE2" w:rsidP="00DC6FE2">
      <w:pPr>
        <w:ind w:left="360"/>
      </w:pPr>
      <w:r>
        <w:rPr>
          <w:noProof/>
        </w:rPr>
        <w:drawing>
          <wp:inline distT="0" distB="0" distL="0" distR="0">
            <wp:extent cx="5943600" cy="4497332"/>
            <wp:effectExtent l="19050" t="0" r="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7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1FD9" w:rsidRDefault="008A1FD9" w:rsidP="00DC6FE2">
      <w:pPr>
        <w:ind w:left="360"/>
      </w:pPr>
    </w:p>
    <w:p w:rsidR="008A1FD9" w:rsidRDefault="008A1FD9" w:rsidP="00DC6FE2">
      <w:pPr>
        <w:ind w:left="360"/>
      </w:pPr>
    </w:p>
    <w:p w:rsidR="008A1FD9" w:rsidRDefault="008A1FD9" w:rsidP="00DC6FE2">
      <w:pPr>
        <w:ind w:left="360"/>
      </w:pPr>
    </w:p>
    <w:p w:rsidR="008A1FD9" w:rsidRDefault="008A1FD9" w:rsidP="00DC6FE2">
      <w:pPr>
        <w:ind w:left="360"/>
      </w:pPr>
    </w:p>
    <w:p w:rsidR="008A1FD9" w:rsidRDefault="008A1FD9" w:rsidP="00DC6FE2">
      <w:pPr>
        <w:ind w:left="360"/>
      </w:pPr>
    </w:p>
    <w:p w:rsidR="008A1FD9" w:rsidRDefault="008A1FD9" w:rsidP="00DC6FE2">
      <w:pPr>
        <w:ind w:left="360"/>
      </w:pPr>
    </w:p>
    <w:p w:rsidR="008A1FD9" w:rsidRDefault="008A1FD9" w:rsidP="00DC6FE2">
      <w:pPr>
        <w:ind w:left="360"/>
      </w:pPr>
    </w:p>
    <w:p w:rsidR="008A1FD9" w:rsidRDefault="008A1FD9" w:rsidP="00DC6FE2">
      <w:pPr>
        <w:ind w:left="360"/>
      </w:pPr>
    </w:p>
    <w:p w:rsidR="008A1FD9" w:rsidRDefault="008A1FD9" w:rsidP="00DC6FE2">
      <w:pPr>
        <w:ind w:left="360"/>
      </w:pPr>
    </w:p>
    <w:p w:rsidR="00DC6FE2" w:rsidRDefault="00DC6FE2"/>
    <w:p w:rsidR="0053340D" w:rsidRDefault="006C56A4" w:rsidP="0053340D">
      <w:pPr>
        <w:pStyle w:val="ListParagraph"/>
        <w:numPr>
          <w:ilvl w:val="0"/>
          <w:numId w:val="1"/>
        </w:numPr>
      </w:pPr>
      <w:r>
        <w:t>Human task is created.</w:t>
      </w:r>
    </w:p>
    <w:p w:rsidR="00AC1A09" w:rsidRDefault="00AC1A09">
      <w:r>
        <w:rPr>
          <w:noProof/>
        </w:rPr>
        <w:drawing>
          <wp:inline distT="0" distB="0" distL="0" distR="0">
            <wp:extent cx="5943600" cy="4494848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1142" w:rsidRDefault="00691142"/>
    <w:p w:rsidR="00691142" w:rsidRDefault="00691142"/>
    <w:p w:rsidR="00691142" w:rsidRDefault="00691142"/>
    <w:p w:rsidR="00691142" w:rsidRDefault="00691142"/>
    <w:p w:rsidR="00691142" w:rsidRDefault="00691142"/>
    <w:p w:rsidR="00691142" w:rsidRDefault="00691142"/>
    <w:p w:rsidR="00691142" w:rsidRDefault="00691142"/>
    <w:p w:rsidR="00691142" w:rsidRDefault="00691142"/>
    <w:p w:rsidR="00691142" w:rsidRDefault="00691142"/>
    <w:p w:rsidR="00691142" w:rsidRDefault="00691142"/>
    <w:p w:rsidR="00691142" w:rsidRDefault="00691142" w:rsidP="00691142">
      <w:pPr>
        <w:pStyle w:val="ListParagraph"/>
        <w:numPr>
          <w:ilvl w:val="0"/>
          <w:numId w:val="1"/>
        </w:numPr>
      </w:pPr>
      <w:r>
        <w:t>Create ‘Copy Operation’ for ‘Assign’ activity in Human task as follows.</w:t>
      </w:r>
    </w:p>
    <w:p w:rsidR="00AC1A09" w:rsidRDefault="00AC1A09">
      <w:r>
        <w:rPr>
          <w:noProof/>
        </w:rPr>
        <w:drawing>
          <wp:inline distT="0" distB="0" distL="0" distR="0">
            <wp:extent cx="5943600" cy="3820886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20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1A09" w:rsidRDefault="00AC1A09">
      <w:r>
        <w:rPr>
          <w:noProof/>
        </w:rPr>
        <w:drawing>
          <wp:inline distT="0" distB="0" distL="0" distR="0">
            <wp:extent cx="5943600" cy="3820886"/>
            <wp:effectExtent l="1905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20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4343" w:rsidRDefault="00634343">
      <w:proofErr w:type="gramStart"/>
      <w:r w:rsidRPr="00B93CC8">
        <w:rPr>
          <w:b/>
          <w:u w:val="single"/>
        </w:rPr>
        <w:t>Note</w:t>
      </w:r>
      <w:r>
        <w:t xml:space="preserve"> :</w:t>
      </w:r>
      <w:proofErr w:type="gramEnd"/>
      <w:r>
        <w:t xml:space="preserve"> Other automatic assignments which are defaulted on creation of Human Task are as follows-</w:t>
      </w:r>
    </w:p>
    <w:p w:rsidR="001D4189" w:rsidRDefault="001D4189" w:rsidP="001D4189">
      <w:pPr>
        <w:pStyle w:val="ListParagraph"/>
        <w:numPr>
          <w:ilvl w:val="0"/>
          <w:numId w:val="2"/>
        </w:numPr>
      </w:pPr>
      <w:r>
        <w:rPr>
          <w:noProof/>
        </w:rPr>
        <w:drawing>
          <wp:inline distT="0" distB="0" distL="0" distR="0">
            <wp:extent cx="5268568" cy="3384501"/>
            <wp:effectExtent l="19050" t="0" r="8282" b="0"/>
            <wp:docPr id="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654" cy="3385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4189" w:rsidRDefault="001D4189" w:rsidP="001D4189">
      <w:pPr>
        <w:pStyle w:val="ListParagraph"/>
        <w:numPr>
          <w:ilvl w:val="0"/>
          <w:numId w:val="2"/>
        </w:numPr>
      </w:pPr>
      <w:r>
        <w:rPr>
          <w:noProof/>
        </w:rPr>
        <w:drawing>
          <wp:inline distT="0" distB="0" distL="0" distR="0">
            <wp:extent cx="5268264" cy="3384306"/>
            <wp:effectExtent l="19050" t="0" r="8586" b="0"/>
            <wp:docPr id="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351" cy="3385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4189" w:rsidRDefault="001D4189" w:rsidP="001D4189">
      <w:pPr>
        <w:pStyle w:val="ListParagraph"/>
        <w:numPr>
          <w:ilvl w:val="0"/>
          <w:numId w:val="2"/>
        </w:numPr>
      </w:pPr>
      <w:r>
        <w:rPr>
          <w:noProof/>
        </w:rPr>
        <w:drawing>
          <wp:inline distT="0" distB="0" distL="0" distR="0">
            <wp:extent cx="5260616" cy="3379393"/>
            <wp:effectExtent l="19050" t="0" r="0" b="0"/>
            <wp:docPr id="1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700" cy="3380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0C53" w:rsidRDefault="00B30C53" w:rsidP="001D4189">
      <w:pPr>
        <w:pStyle w:val="ListParagraph"/>
        <w:numPr>
          <w:ilvl w:val="0"/>
          <w:numId w:val="2"/>
        </w:numPr>
      </w:pPr>
      <w:r>
        <w:rPr>
          <w:noProof/>
        </w:rPr>
        <w:drawing>
          <wp:inline distT="0" distB="0" distL="0" distR="0">
            <wp:extent cx="5260616" cy="3379393"/>
            <wp:effectExtent l="19050" t="0" r="0" b="0"/>
            <wp:docPr id="1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700" cy="3380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0C53" w:rsidRDefault="00B30C53" w:rsidP="00B30C53"/>
    <w:p w:rsidR="001C797A" w:rsidRDefault="001C797A" w:rsidP="00B30C53"/>
    <w:p w:rsidR="001C797A" w:rsidRDefault="001C797A" w:rsidP="00B30C53"/>
    <w:p w:rsidR="001C797A" w:rsidRPr="00634343" w:rsidRDefault="001C797A" w:rsidP="00B30C53"/>
    <w:p w:rsidR="00E30CE0" w:rsidRDefault="00E30CE0" w:rsidP="00E30CE0">
      <w:pPr>
        <w:pStyle w:val="ListParagraph"/>
        <w:numPr>
          <w:ilvl w:val="0"/>
          <w:numId w:val="1"/>
        </w:numPr>
      </w:pPr>
      <w:r>
        <w:t>Put another ‘Assign’ activity in Human task</w:t>
      </w:r>
    </w:p>
    <w:p w:rsidR="00AC1A09" w:rsidRDefault="00AC1A09">
      <w:r>
        <w:rPr>
          <w:noProof/>
        </w:rPr>
        <w:drawing>
          <wp:inline distT="0" distB="0" distL="0" distR="0">
            <wp:extent cx="5943600" cy="4494848"/>
            <wp:effectExtent l="1905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0CE0" w:rsidRDefault="00E30CE0"/>
    <w:p w:rsidR="00E30CE0" w:rsidRDefault="00E30CE0"/>
    <w:p w:rsidR="00E30CE0" w:rsidRDefault="00E30CE0"/>
    <w:p w:rsidR="00E30CE0" w:rsidRDefault="00E30CE0"/>
    <w:p w:rsidR="00E30CE0" w:rsidRDefault="00E30CE0"/>
    <w:p w:rsidR="00E30CE0" w:rsidRDefault="00E30CE0"/>
    <w:p w:rsidR="00E30CE0" w:rsidRDefault="00E30CE0"/>
    <w:p w:rsidR="00E30CE0" w:rsidRDefault="00E30CE0"/>
    <w:p w:rsidR="00E30CE0" w:rsidRDefault="00E30CE0"/>
    <w:p w:rsidR="00E30CE0" w:rsidRDefault="00E30CE0"/>
    <w:p w:rsidR="00E30CE0" w:rsidRDefault="00E30CE0" w:rsidP="00E30CE0">
      <w:pPr>
        <w:pStyle w:val="ListParagraph"/>
        <w:numPr>
          <w:ilvl w:val="0"/>
          <w:numId w:val="1"/>
        </w:numPr>
      </w:pPr>
      <w:r>
        <w:t>Give the ‘Copy Operation’ for ‘assign’ activity. Create a new variable by right clicking on ‘variables’</w:t>
      </w:r>
      <w:r w:rsidR="006D72C6">
        <w:t xml:space="preserve"> in Variables -&gt; Process -&gt; Variables</w:t>
      </w:r>
    </w:p>
    <w:p w:rsidR="00E30CE0" w:rsidRDefault="00E30CE0">
      <w:r>
        <w:rPr>
          <w:noProof/>
        </w:rPr>
        <w:drawing>
          <wp:inline distT="0" distB="0" distL="0" distR="0">
            <wp:extent cx="5943600" cy="3820886"/>
            <wp:effectExtent l="19050" t="0" r="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20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25B5" w:rsidRDefault="003025B5"/>
    <w:p w:rsidR="003025B5" w:rsidRDefault="003025B5"/>
    <w:p w:rsidR="003025B5" w:rsidRDefault="003025B5"/>
    <w:p w:rsidR="003025B5" w:rsidRDefault="003025B5"/>
    <w:p w:rsidR="003025B5" w:rsidRDefault="003025B5"/>
    <w:p w:rsidR="003025B5" w:rsidRDefault="003025B5"/>
    <w:p w:rsidR="003025B5" w:rsidRDefault="003025B5"/>
    <w:p w:rsidR="003025B5" w:rsidRDefault="003025B5"/>
    <w:p w:rsidR="003025B5" w:rsidRDefault="003025B5"/>
    <w:p w:rsidR="003025B5" w:rsidRDefault="003025B5"/>
    <w:p w:rsidR="003025B5" w:rsidRDefault="003025B5"/>
    <w:p w:rsidR="003025B5" w:rsidRDefault="003025B5"/>
    <w:p w:rsidR="003025B5" w:rsidRDefault="003025B5" w:rsidP="003025B5">
      <w:pPr>
        <w:pStyle w:val="ListParagraph"/>
        <w:numPr>
          <w:ilvl w:val="0"/>
          <w:numId w:val="1"/>
        </w:numPr>
      </w:pPr>
      <w:r>
        <w:t>Put ‘Java embedding’ activity after the assign activity.</w:t>
      </w:r>
    </w:p>
    <w:p w:rsidR="00AC1A09" w:rsidRDefault="00AC1A09">
      <w:r>
        <w:rPr>
          <w:noProof/>
        </w:rPr>
        <w:drawing>
          <wp:inline distT="0" distB="0" distL="0" distR="0">
            <wp:extent cx="5943600" cy="4494848"/>
            <wp:effectExtent l="1905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4A5A" w:rsidRDefault="00194A5A"/>
    <w:p w:rsidR="00194A5A" w:rsidRDefault="00194A5A"/>
    <w:p w:rsidR="00194A5A" w:rsidRDefault="00194A5A"/>
    <w:p w:rsidR="00194A5A" w:rsidRDefault="00194A5A"/>
    <w:p w:rsidR="00194A5A" w:rsidRDefault="00194A5A"/>
    <w:p w:rsidR="00194A5A" w:rsidRDefault="00194A5A"/>
    <w:p w:rsidR="00194A5A" w:rsidRDefault="00194A5A"/>
    <w:p w:rsidR="00194A5A" w:rsidRDefault="00194A5A"/>
    <w:p w:rsidR="00194A5A" w:rsidRDefault="00194A5A"/>
    <w:p w:rsidR="00194A5A" w:rsidRDefault="00194A5A"/>
    <w:p w:rsidR="00194A5A" w:rsidRDefault="00194A5A" w:rsidP="00194A5A">
      <w:pPr>
        <w:pStyle w:val="ListParagraph"/>
        <w:numPr>
          <w:ilvl w:val="0"/>
          <w:numId w:val="1"/>
        </w:numPr>
      </w:pPr>
      <w:r>
        <w:t>Put the ‘Code snippet’</w:t>
      </w:r>
    </w:p>
    <w:p w:rsidR="00AC1A09" w:rsidRDefault="00AC1A09">
      <w:r>
        <w:rPr>
          <w:noProof/>
        </w:rPr>
        <w:drawing>
          <wp:inline distT="0" distB="0" distL="0" distR="0">
            <wp:extent cx="5943600" cy="4457700"/>
            <wp:effectExtent l="1905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4A5A" w:rsidRDefault="00194A5A"/>
    <w:p w:rsidR="00194A5A" w:rsidRDefault="00194A5A"/>
    <w:p w:rsidR="002578D4" w:rsidRDefault="002578D4"/>
    <w:p w:rsidR="002578D4" w:rsidRDefault="002578D4"/>
    <w:p w:rsidR="002578D4" w:rsidRDefault="002578D4"/>
    <w:p w:rsidR="002578D4" w:rsidRDefault="002578D4"/>
    <w:p w:rsidR="002578D4" w:rsidRDefault="002578D4"/>
    <w:p w:rsidR="002578D4" w:rsidRDefault="002578D4"/>
    <w:p w:rsidR="002578D4" w:rsidRDefault="002578D4"/>
    <w:p w:rsidR="002578D4" w:rsidRDefault="002578D4"/>
    <w:p w:rsidR="002578D4" w:rsidRDefault="002578D4" w:rsidP="002578D4">
      <w:pPr>
        <w:pStyle w:val="ListParagraph"/>
        <w:numPr>
          <w:ilvl w:val="0"/>
          <w:numId w:val="1"/>
        </w:numPr>
      </w:pPr>
      <w:r>
        <w:t>Put another ‘Assign’ activity after Java embedding and give ‘Copy operation’</w:t>
      </w:r>
    </w:p>
    <w:p w:rsidR="00AC1A09" w:rsidRDefault="00894144">
      <w:r>
        <w:rPr>
          <w:noProof/>
        </w:rPr>
        <w:drawing>
          <wp:inline distT="0" distB="0" distL="0" distR="0">
            <wp:extent cx="4000500" cy="3714750"/>
            <wp:effectExtent l="1905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4144" w:rsidRDefault="00894144">
      <w:r>
        <w:rPr>
          <w:noProof/>
        </w:rPr>
        <w:drawing>
          <wp:inline distT="0" distB="0" distL="0" distR="0">
            <wp:extent cx="5943600" cy="3820886"/>
            <wp:effectExtent l="19050" t="0" r="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20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6EEB" w:rsidRDefault="00EA38E4" w:rsidP="00A46EEB">
      <w:pPr>
        <w:pStyle w:val="ListParagraph"/>
        <w:numPr>
          <w:ilvl w:val="0"/>
          <w:numId w:val="1"/>
        </w:numPr>
      </w:pPr>
      <w:r>
        <w:t>Put ‘Reply’ activity after the ‘Assign’</w:t>
      </w:r>
    </w:p>
    <w:p w:rsidR="00894144" w:rsidRDefault="00894144">
      <w:r>
        <w:rPr>
          <w:noProof/>
        </w:rPr>
        <w:drawing>
          <wp:inline distT="0" distB="0" distL="0" distR="0">
            <wp:extent cx="5943600" cy="4494848"/>
            <wp:effectExtent l="1905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3AB7" w:rsidRDefault="00EC3AB7"/>
    <w:p w:rsidR="00EC3AB7" w:rsidRDefault="00EC3AB7"/>
    <w:p w:rsidR="00EC3AB7" w:rsidRDefault="00EC3AB7"/>
    <w:p w:rsidR="00EC3AB7" w:rsidRDefault="00EC3AB7"/>
    <w:p w:rsidR="00EC3AB7" w:rsidRDefault="00EC3AB7"/>
    <w:p w:rsidR="00EC3AB7" w:rsidRDefault="00EC3AB7"/>
    <w:p w:rsidR="00EC3AB7" w:rsidRDefault="00EC3AB7"/>
    <w:p w:rsidR="00EC3AB7" w:rsidRDefault="00EC3AB7"/>
    <w:p w:rsidR="00EC3AB7" w:rsidRDefault="00EC3AB7"/>
    <w:p w:rsidR="00EC3AB7" w:rsidRDefault="00EC3AB7"/>
    <w:p w:rsidR="00EC3AB7" w:rsidRDefault="00EC3AB7" w:rsidP="00EC3AB7">
      <w:pPr>
        <w:pStyle w:val="ListParagraph"/>
        <w:numPr>
          <w:ilvl w:val="0"/>
          <w:numId w:val="1"/>
        </w:numPr>
      </w:pPr>
      <w:r>
        <w:t>Put ‘output Response message‘</w:t>
      </w:r>
      <w:r w:rsidR="00BB37C3" w:rsidRPr="00BB37C3">
        <w:t>&lt;</w:t>
      </w:r>
      <w:proofErr w:type="spellStart"/>
      <w:r w:rsidR="00BB37C3" w:rsidRPr="00BB37C3">
        <w:t>wsdl:output</w:t>
      </w:r>
      <w:proofErr w:type="spellEnd"/>
      <w:r w:rsidR="00BB37C3" w:rsidRPr="00BB37C3">
        <w:t xml:space="preserve"> message="client:BPELProcess1ResponseMessage"/&gt; </w:t>
      </w:r>
      <w:r w:rsidR="00BB37C3">
        <w:t xml:space="preserve"> </w:t>
      </w:r>
      <w:r>
        <w:t>and change operation name to ‘initiate’</w:t>
      </w:r>
      <w:r w:rsidR="006D7D11">
        <w:t xml:space="preserve"> in .</w:t>
      </w:r>
      <w:proofErr w:type="spellStart"/>
      <w:r w:rsidR="006D7D11">
        <w:t>wsdl</w:t>
      </w:r>
      <w:proofErr w:type="spellEnd"/>
      <w:r w:rsidR="00BB37C3">
        <w:t xml:space="preserve"> </w:t>
      </w:r>
      <w:r w:rsidR="00BB37C3" w:rsidRPr="00BB37C3">
        <w:t>&lt;</w:t>
      </w:r>
      <w:proofErr w:type="spellStart"/>
      <w:r w:rsidR="00BB37C3" w:rsidRPr="00BB37C3">
        <w:t>wsdl:operation</w:t>
      </w:r>
      <w:proofErr w:type="spellEnd"/>
      <w:r w:rsidR="00BB37C3" w:rsidRPr="00BB37C3">
        <w:t xml:space="preserve"> name="initiate"&gt;</w:t>
      </w:r>
    </w:p>
    <w:p w:rsidR="00894144" w:rsidRDefault="00EB3F88">
      <w:r>
        <w:rPr>
          <w:noProof/>
        </w:rPr>
        <w:drawing>
          <wp:inline distT="0" distB="0" distL="0" distR="0">
            <wp:extent cx="5943600" cy="4494848"/>
            <wp:effectExtent l="1905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262" w:rsidRDefault="00FF2262"/>
    <w:p w:rsidR="00FF2262" w:rsidRDefault="00FF2262"/>
    <w:p w:rsidR="00FF2262" w:rsidRDefault="00FF2262"/>
    <w:p w:rsidR="00FF2262" w:rsidRDefault="00FF2262"/>
    <w:p w:rsidR="00FF2262" w:rsidRDefault="00FF2262"/>
    <w:p w:rsidR="00FF2262" w:rsidRDefault="00FF2262"/>
    <w:p w:rsidR="00FF2262" w:rsidRDefault="00FF2262"/>
    <w:p w:rsidR="00FF2262" w:rsidRDefault="00FF2262"/>
    <w:p w:rsidR="00FF2262" w:rsidRDefault="00FF2262"/>
    <w:p w:rsidR="00FF2262" w:rsidRDefault="00FF2262"/>
    <w:p w:rsidR="00FF2262" w:rsidRDefault="00FF2262" w:rsidP="00FF2262">
      <w:pPr>
        <w:pStyle w:val="ListParagraph"/>
        <w:numPr>
          <w:ilvl w:val="0"/>
          <w:numId w:val="1"/>
        </w:numPr>
      </w:pPr>
      <w:r>
        <w:t>Create another human task similarly</w:t>
      </w:r>
    </w:p>
    <w:p w:rsidR="00EB3F88" w:rsidRDefault="00F958FF">
      <w:r>
        <w:rPr>
          <w:noProof/>
        </w:rPr>
        <w:drawing>
          <wp:inline distT="0" distB="0" distL="0" distR="0">
            <wp:extent cx="5238750" cy="3810000"/>
            <wp:effectExtent l="1905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8FF" w:rsidRDefault="005D6547">
      <w:r>
        <w:rPr>
          <w:noProof/>
        </w:rPr>
        <w:drawing>
          <wp:inline distT="0" distB="0" distL="0" distR="0">
            <wp:extent cx="5943600" cy="4389120"/>
            <wp:effectExtent l="1905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6547" w:rsidRDefault="005D6547">
      <w:r>
        <w:rPr>
          <w:noProof/>
        </w:rPr>
        <w:drawing>
          <wp:inline distT="0" distB="0" distL="0" distR="0">
            <wp:extent cx="5943600" cy="3820886"/>
            <wp:effectExtent l="19050" t="0" r="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20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6547" w:rsidRDefault="005D6547">
      <w:r>
        <w:rPr>
          <w:noProof/>
        </w:rPr>
        <w:drawing>
          <wp:inline distT="0" distB="0" distL="0" distR="0">
            <wp:extent cx="5943600" cy="3820886"/>
            <wp:effectExtent l="1905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20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6547" w:rsidRDefault="005D6547">
      <w:r>
        <w:rPr>
          <w:noProof/>
        </w:rPr>
        <w:drawing>
          <wp:inline distT="0" distB="0" distL="0" distR="0">
            <wp:extent cx="5943600" cy="4494848"/>
            <wp:effectExtent l="19050" t="0" r="0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6471" w:rsidRDefault="00CF6471"/>
    <w:p w:rsidR="00CF6471" w:rsidRDefault="00CF6471"/>
    <w:p w:rsidR="00CF6471" w:rsidRDefault="00CF6471"/>
    <w:p w:rsidR="00CF6471" w:rsidRDefault="00CF6471"/>
    <w:p w:rsidR="00CF6471" w:rsidRDefault="00CF6471"/>
    <w:p w:rsidR="00CF6471" w:rsidRDefault="00CF6471"/>
    <w:p w:rsidR="00CF6471" w:rsidRDefault="00CF6471"/>
    <w:p w:rsidR="00CF6471" w:rsidRDefault="00CF6471"/>
    <w:p w:rsidR="00CF6471" w:rsidRDefault="00CF6471"/>
    <w:p w:rsidR="00CF6471" w:rsidRDefault="00CF6471"/>
    <w:p w:rsidR="00CF6471" w:rsidRDefault="00CF6471"/>
    <w:p w:rsidR="00CF6471" w:rsidRDefault="00CF6471" w:rsidP="00CF6471">
      <w:pPr>
        <w:pStyle w:val="ListParagraph"/>
        <w:numPr>
          <w:ilvl w:val="0"/>
          <w:numId w:val="1"/>
        </w:numPr>
      </w:pPr>
      <w:r>
        <w:t>In .</w:t>
      </w:r>
      <w:proofErr w:type="spellStart"/>
      <w:r>
        <w:t>bpel</w:t>
      </w:r>
      <w:proofErr w:type="spellEnd"/>
      <w:r>
        <w:t xml:space="preserve"> change the operation to ‘</w:t>
      </w:r>
      <w:proofErr w:type="spellStart"/>
      <w:r>
        <w:t>onResult</w:t>
      </w:r>
      <w:proofErr w:type="spellEnd"/>
      <w:r>
        <w:t>’ as highlighted</w:t>
      </w:r>
      <w:r w:rsidR="00DB48EE">
        <w:t>.</w:t>
      </w:r>
    </w:p>
    <w:p w:rsidR="005D6547" w:rsidRDefault="00B833F2">
      <w:r>
        <w:rPr>
          <w:noProof/>
        </w:rPr>
        <w:drawing>
          <wp:inline distT="0" distB="0" distL="0" distR="0">
            <wp:extent cx="5943600" cy="4494848"/>
            <wp:effectExtent l="19050" t="0" r="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085E" w:rsidRDefault="00A8085E"/>
    <w:p w:rsidR="00A8085E" w:rsidRDefault="00A8085E"/>
    <w:p w:rsidR="00A8085E" w:rsidRDefault="00A8085E"/>
    <w:p w:rsidR="00A8085E" w:rsidRDefault="00A8085E"/>
    <w:p w:rsidR="00A8085E" w:rsidRDefault="00A8085E"/>
    <w:p w:rsidR="00A8085E" w:rsidRDefault="00A8085E"/>
    <w:p w:rsidR="00A8085E" w:rsidRDefault="00A8085E"/>
    <w:p w:rsidR="00A8085E" w:rsidRDefault="00A8085E"/>
    <w:p w:rsidR="00A8085E" w:rsidRDefault="00A8085E"/>
    <w:p w:rsidR="00A8085E" w:rsidRDefault="00A8085E"/>
    <w:p w:rsidR="00A8085E" w:rsidRDefault="00A8085E" w:rsidP="00A8085E">
      <w:pPr>
        <w:pStyle w:val="ListParagraph"/>
        <w:numPr>
          <w:ilvl w:val="0"/>
          <w:numId w:val="1"/>
        </w:numPr>
      </w:pPr>
      <w:r>
        <w:t xml:space="preserve">In composite.xml change </w:t>
      </w:r>
      <w:r w:rsidR="00101CB0">
        <w:t>the ‘binding.ws’ as highlighted as we need .</w:t>
      </w:r>
      <w:proofErr w:type="spellStart"/>
      <w:r w:rsidR="00101CB0">
        <w:t>adf</w:t>
      </w:r>
      <w:proofErr w:type="spellEnd"/>
      <w:r w:rsidR="00101CB0">
        <w:t xml:space="preserve"> binding to connect to the </w:t>
      </w:r>
      <w:proofErr w:type="spellStart"/>
      <w:r w:rsidR="00101CB0">
        <w:t>Flexcube</w:t>
      </w:r>
      <w:proofErr w:type="spellEnd"/>
      <w:r w:rsidR="00101CB0">
        <w:t xml:space="preserve"> application.</w:t>
      </w:r>
      <w:r w:rsidR="009F1FE7">
        <w:t xml:space="preserve"> </w:t>
      </w:r>
    </w:p>
    <w:p w:rsidR="00B833F2" w:rsidRDefault="006B1FED">
      <w:r>
        <w:rPr>
          <w:noProof/>
        </w:rPr>
        <w:drawing>
          <wp:inline distT="0" distB="0" distL="0" distR="0">
            <wp:extent cx="5943600" cy="4494848"/>
            <wp:effectExtent l="19050" t="0" r="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6547" w:rsidRDefault="005D6547"/>
    <w:p w:rsidR="009F1FE7" w:rsidRDefault="009F1FE7">
      <w:r>
        <w:t xml:space="preserve">Further </w:t>
      </w:r>
      <w:proofErr w:type="gramStart"/>
      <w:r>
        <w:t>reference :</w:t>
      </w:r>
      <w:proofErr w:type="gramEnd"/>
      <w:r>
        <w:t xml:space="preserve"> </w:t>
      </w:r>
      <w:r>
        <w:object w:dxaOrig="1539" w:dyaOrig="9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25pt;height:50.25pt" o:ole="">
            <v:imagedata r:id="rId41" o:title=""/>
          </v:shape>
          <o:OLEObject Type="Embed" ProgID="Word.Document.12" ShapeID="_x0000_i1025" DrawAspect="Icon" ObjectID="_1587489740" r:id="rId42"/>
        </w:object>
      </w:r>
    </w:p>
    <w:sectPr w:rsidR="009F1FE7" w:rsidSect="00D45A2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B8F01D5"/>
    <w:multiLevelType w:val="hybridMultilevel"/>
    <w:tmpl w:val="4D04E7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4B83099"/>
    <w:multiLevelType w:val="hybridMultilevel"/>
    <w:tmpl w:val="847E3E8A"/>
    <w:lvl w:ilvl="0" w:tplc="E3FA759C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FF504B"/>
    <w:rsid w:val="00051870"/>
    <w:rsid w:val="00091B8C"/>
    <w:rsid w:val="00101CB0"/>
    <w:rsid w:val="0012720F"/>
    <w:rsid w:val="001676D2"/>
    <w:rsid w:val="00194A5A"/>
    <w:rsid w:val="001C2081"/>
    <w:rsid w:val="001C797A"/>
    <w:rsid w:val="001D4189"/>
    <w:rsid w:val="00216F34"/>
    <w:rsid w:val="002578D4"/>
    <w:rsid w:val="002D704E"/>
    <w:rsid w:val="003025B5"/>
    <w:rsid w:val="00362C4E"/>
    <w:rsid w:val="0045503C"/>
    <w:rsid w:val="0053340D"/>
    <w:rsid w:val="0057296A"/>
    <w:rsid w:val="005854B4"/>
    <w:rsid w:val="00595174"/>
    <w:rsid w:val="005D6547"/>
    <w:rsid w:val="00634343"/>
    <w:rsid w:val="00691142"/>
    <w:rsid w:val="006B1FED"/>
    <w:rsid w:val="006B6098"/>
    <w:rsid w:val="006C56A4"/>
    <w:rsid w:val="006D72C6"/>
    <w:rsid w:val="006D7D11"/>
    <w:rsid w:val="0071550F"/>
    <w:rsid w:val="00894144"/>
    <w:rsid w:val="008A1FD9"/>
    <w:rsid w:val="008E5F95"/>
    <w:rsid w:val="00952193"/>
    <w:rsid w:val="00993BE5"/>
    <w:rsid w:val="009D4C7E"/>
    <w:rsid w:val="009E4199"/>
    <w:rsid w:val="009E63CF"/>
    <w:rsid w:val="009F1FE7"/>
    <w:rsid w:val="009F7414"/>
    <w:rsid w:val="00A46EEB"/>
    <w:rsid w:val="00A8085E"/>
    <w:rsid w:val="00AC1A09"/>
    <w:rsid w:val="00AE15E3"/>
    <w:rsid w:val="00B30C53"/>
    <w:rsid w:val="00B833F2"/>
    <w:rsid w:val="00B93CC8"/>
    <w:rsid w:val="00BB37C3"/>
    <w:rsid w:val="00C518D1"/>
    <w:rsid w:val="00CF6471"/>
    <w:rsid w:val="00D45A28"/>
    <w:rsid w:val="00D64977"/>
    <w:rsid w:val="00D85274"/>
    <w:rsid w:val="00DB48EE"/>
    <w:rsid w:val="00DC6FE2"/>
    <w:rsid w:val="00E30CE0"/>
    <w:rsid w:val="00EA38E4"/>
    <w:rsid w:val="00EB3F88"/>
    <w:rsid w:val="00EC3AB7"/>
    <w:rsid w:val="00ED5FBF"/>
    <w:rsid w:val="00F958FF"/>
    <w:rsid w:val="00FA17A8"/>
    <w:rsid w:val="00FB13DB"/>
    <w:rsid w:val="00FF2262"/>
    <w:rsid w:val="00FF5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CBFF963E-584A-4055-B766-8169C775B2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45A2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854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package" Target="embeddings/Microsoft_Word_Document.docx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emf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F38398-D25A-4264-A2F0-18E3EA6C78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312</Words>
  <Characters>1784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ShivamK</dc:creator>
  <cp:keywords/>
  <dc:description/>
  <cp:lastModifiedBy>Puspita Banerjee</cp:lastModifiedBy>
  <cp:revision>2</cp:revision>
  <dcterms:created xsi:type="dcterms:W3CDTF">2018-05-10T15:06:00Z</dcterms:created>
  <dcterms:modified xsi:type="dcterms:W3CDTF">2018-05-10T15:06:00Z</dcterms:modified>
</cp:coreProperties>
</file>