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 combustibles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>the value g</w:t>
      </w:r>
      <w:r w:rsidR="009E2439" w:rsidRPr="007313AA">
        <w:rPr>
          <w:u w:val="single" w:color="666699"/>
        </w:rPr>
        <w:t>iven for the combustibles sign</w:t>
      </w:r>
      <w:r w:rsidR="009E2439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 corrosives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>the value</w:t>
      </w:r>
      <w:r w:rsidR="00956548" w:rsidRPr="007313AA">
        <w:rPr>
          <w:u w:val="single" w:color="666699"/>
        </w:rPr>
        <w:t xml:space="preserve"> given for the corrosives sign</w:t>
      </w:r>
      <w:r w:rsidR="00956548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an explosives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 xml:space="preserve">the value </w:t>
      </w:r>
      <w:r w:rsidR="00334D14" w:rsidRPr="007313AA">
        <w:rPr>
          <w:u w:val="single" w:color="666699"/>
        </w:rPr>
        <w:t>given for the explosives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 flammable gas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>the value gi</w:t>
      </w:r>
      <w:r w:rsidR="00334D14" w:rsidRPr="007313AA">
        <w:rPr>
          <w:u w:val="single" w:color="666699"/>
        </w:rPr>
        <w:t>ven for the flammable gas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 flammable liquid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 xml:space="preserve">the value given </w:t>
      </w:r>
      <w:r w:rsidR="00334D14" w:rsidRPr="007313AA">
        <w:rPr>
          <w:u w:val="single" w:color="666699"/>
        </w:rPr>
        <w:t>for the flammable liquid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 hazardous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>the value</w:t>
      </w:r>
      <w:r w:rsidR="00334D14" w:rsidRPr="007313AA">
        <w:rPr>
          <w:u w:val="single" w:color="666699"/>
        </w:rPr>
        <w:t xml:space="preserve"> given for the hazardous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 hazardous material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>the value given f</w:t>
      </w:r>
      <w:r w:rsidR="00334D14" w:rsidRPr="007313AA">
        <w:rPr>
          <w:u w:val="single" w:color="666699"/>
        </w:rPr>
        <w:t>or the hazardous material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an infectious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 xml:space="preserve">the value </w:t>
      </w:r>
      <w:r w:rsidR="00334D14" w:rsidRPr="007313AA">
        <w:rPr>
          <w:u w:val="single" w:color="666699"/>
        </w:rPr>
        <w:t>given for the infectious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an inhalation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 xml:space="preserve">the value </w:t>
      </w:r>
      <w:r w:rsidR="00334D14" w:rsidRPr="007313AA">
        <w:rPr>
          <w:u w:val="single" w:color="666699"/>
        </w:rPr>
        <w:t>given for the inhalation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 xml:space="preserve">there is a </w:t>
      </w:r>
      <w:proofErr w:type="spellStart"/>
      <w:r w:rsidRPr="007313AA">
        <w:rPr>
          <w:lang w:eastAsia="en-AU"/>
        </w:rPr>
        <w:t>nonflammable</w:t>
      </w:r>
      <w:proofErr w:type="spellEnd"/>
      <w:r w:rsidRPr="007313AA">
        <w:rPr>
          <w:lang w:eastAsia="en-AU"/>
        </w:rPr>
        <w:t xml:space="preserve">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 xml:space="preserve">the value given for the </w:t>
      </w:r>
      <w:proofErr w:type="spellStart"/>
      <w:r w:rsidRPr="007313AA">
        <w:rPr>
          <w:u w:val="single" w:color="666699"/>
        </w:rPr>
        <w:t>nonflammable</w:t>
      </w:r>
      <w:proofErr w:type="spellEnd"/>
      <w:r w:rsidRPr="007313AA">
        <w:rPr>
          <w:u w:val="single" w:color="666699"/>
        </w:rPr>
        <w:t xml:space="preserve"> sign</w:t>
      </w:r>
      <w:r w:rsidRPr="007313AA">
        <w:t xml:space="preserve"> </w:t>
      </w:r>
      <w:r w:rsidR="00334D14" w:rsidRPr="007313AA">
        <w:t>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an oxidizer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>the valu</w:t>
      </w:r>
      <w:r w:rsidR="00334D14" w:rsidRPr="007313AA">
        <w:rPr>
          <w:u w:val="single" w:color="666699"/>
        </w:rPr>
        <w:t>e given for the oxidizer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an oxygen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>the v</w:t>
      </w:r>
      <w:r w:rsidR="00334D14" w:rsidRPr="007313AA">
        <w:rPr>
          <w:u w:val="single" w:color="666699"/>
        </w:rPr>
        <w:t>alue given for the oxygen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 poison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>the v</w:t>
      </w:r>
      <w:r w:rsidR="00334D14" w:rsidRPr="007313AA">
        <w:rPr>
          <w:u w:val="single" w:color="666699"/>
        </w:rPr>
        <w:t>alue given for the poison sign</w:t>
      </w:r>
      <w:r w:rsidR="00334D14" w:rsidRPr="007313AA">
        <w:t xml:space="preserve"> =</w:t>
      </w:r>
      <w:r w:rsidRPr="007313AA">
        <w:t xml:space="preserve"> "1"</w:t>
      </w:r>
    </w:p>
    <w:p w:rsidR="007313AA" w:rsidRPr="007313AA" w:rsidRDefault="007313AA" w:rsidP="007313AA">
      <w:pPr>
        <w:pStyle w:val="OPM-conclusion"/>
        <w:rPr>
          <w:lang w:eastAsia="en-AU"/>
        </w:rPr>
      </w:pPr>
      <w:r w:rsidRPr="007313AA">
        <w:rPr>
          <w:lang w:eastAsia="en-AU"/>
        </w:rPr>
        <w:t>there is a radioactive sign present if</w:t>
      </w:r>
    </w:p>
    <w:p w:rsidR="00551051" w:rsidRPr="007313AA" w:rsidRDefault="00551051" w:rsidP="00551051">
      <w:pPr>
        <w:pStyle w:val="OPM-level1"/>
      </w:pPr>
      <w:r w:rsidRPr="007313AA">
        <w:rPr>
          <w:u w:val="single" w:color="666699"/>
        </w:rPr>
        <w:t>the value given for the radioactive sign</w:t>
      </w:r>
      <w:r w:rsidRPr="007313AA">
        <w:t xml:space="preserve"> </w:t>
      </w:r>
      <w:r w:rsidR="00334D14" w:rsidRPr="007313AA">
        <w:t>=</w:t>
      </w:r>
      <w:r w:rsidRPr="007313AA">
        <w:t xml:space="preserve"> "1"</w:t>
      </w:r>
    </w:p>
    <w:p w:rsidR="00551051" w:rsidRDefault="00551051" w:rsidP="00551051">
      <w:pPr>
        <w:pStyle w:val="OPM-blankline"/>
      </w:pPr>
    </w:p>
    <w:p w:rsidR="00551051" w:rsidRPr="00581BEA" w:rsidRDefault="00551051" w:rsidP="00551051">
      <w:pPr>
        <w:pStyle w:val="OPM-blankline"/>
      </w:pPr>
    </w:p>
    <w:p w:rsidR="002130CB" w:rsidRPr="007313AA" w:rsidRDefault="002130CB" w:rsidP="002130CB">
      <w:pPr>
        <w:pStyle w:val="OPM-conclusion"/>
      </w:pPr>
      <w:r w:rsidRPr="007313AA">
        <w:t>dangerous goods need to be handled if</w:t>
      </w:r>
    </w:p>
    <w:p w:rsidR="002130CB" w:rsidRPr="007313AA" w:rsidRDefault="002130CB" w:rsidP="002130CB">
      <w:pPr>
        <w:pStyle w:val="OPM-level1"/>
      </w:pPr>
      <w:r w:rsidRPr="007313AA">
        <w:t>any</w:t>
      </w:r>
    </w:p>
    <w:p w:rsidR="000A7918" w:rsidRPr="007313AA" w:rsidRDefault="000A7918" w:rsidP="000A7918">
      <w:pPr>
        <w:pStyle w:val="OPM-level2"/>
      </w:pPr>
      <w:r w:rsidRPr="007313AA">
        <w:t>there is a combustibles sign present or</w:t>
      </w:r>
    </w:p>
    <w:p w:rsidR="000A7918" w:rsidRPr="007313AA" w:rsidRDefault="000A7918" w:rsidP="000A7918">
      <w:pPr>
        <w:pStyle w:val="OPM-level2"/>
      </w:pPr>
      <w:r w:rsidRPr="007313AA">
        <w:t>there is a corrosives sign present or</w:t>
      </w:r>
    </w:p>
    <w:p w:rsidR="000A7918" w:rsidRPr="007313AA" w:rsidRDefault="000A7918" w:rsidP="000A7918">
      <w:pPr>
        <w:pStyle w:val="OPM-level2"/>
      </w:pPr>
      <w:r w:rsidRPr="007313AA">
        <w:t>there is a</w:t>
      </w:r>
      <w:r w:rsidR="00237800" w:rsidRPr="007313AA">
        <w:t>n</w:t>
      </w:r>
      <w:r w:rsidRPr="007313AA">
        <w:t xml:space="preserve"> explosives sign present or</w:t>
      </w:r>
    </w:p>
    <w:p w:rsidR="000A7918" w:rsidRPr="007313AA" w:rsidRDefault="000A7918" w:rsidP="000A7918">
      <w:pPr>
        <w:pStyle w:val="OPM-level2"/>
      </w:pPr>
      <w:r w:rsidRPr="007313AA">
        <w:t>there is a flammable gas sign present or</w:t>
      </w:r>
    </w:p>
    <w:p w:rsidR="000A7918" w:rsidRPr="007313AA" w:rsidRDefault="000A7918" w:rsidP="000A7918">
      <w:pPr>
        <w:pStyle w:val="OPM-level2"/>
      </w:pPr>
      <w:r w:rsidRPr="007313AA">
        <w:t>there is a flammable liquid sign present or</w:t>
      </w:r>
    </w:p>
    <w:p w:rsidR="000A7918" w:rsidRPr="007313AA" w:rsidRDefault="000A7918" w:rsidP="000A7918">
      <w:pPr>
        <w:pStyle w:val="OPM-level2"/>
      </w:pPr>
      <w:r w:rsidRPr="007313AA">
        <w:t>there is a hazardous sign present or</w:t>
      </w:r>
    </w:p>
    <w:p w:rsidR="000A7918" w:rsidRPr="007313AA" w:rsidRDefault="000A7918" w:rsidP="000A7918">
      <w:pPr>
        <w:pStyle w:val="OPM-level2"/>
      </w:pPr>
      <w:r w:rsidRPr="007313AA">
        <w:t>there is a hazardous material sign present or</w:t>
      </w:r>
    </w:p>
    <w:p w:rsidR="000A7918" w:rsidRPr="007313AA" w:rsidRDefault="000A7918" w:rsidP="000A7918">
      <w:pPr>
        <w:pStyle w:val="OPM-level2"/>
      </w:pPr>
      <w:r w:rsidRPr="007313AA">
        <w:t>there is a</w:t>
      </w:r>
      <w:r w:rsidR="00237800" w:rsidRPr="007313AA">
        <w:t>n</w:t>
      </w:r>
      <w:r w:rsidRPr="007313AA">
        <w:t xml:space="preserve"> infectious sign present or</w:t>
      </w:r>
    </w:p>
    <w:p w:rsidR="000A7918" w:rsidRPr="007313AA" w:rsidRDefault="000A7918" w:rsidP="000A7918">
      <w:pPr>
        <w:pStyle w:val="OPM-level2"/>
      </w:pPr>
      <w:r w:rsidRPr="007313AA">
        <w:t>there is a</w:t>
      </w:r>
      <w:r w:rsidR="00237800" w:rsidRPr="007313AA">
        <w:t>n</w:t>
      </w:r>
      <w:r w:rsidRPr="007313AA">
        <w:t xml:space="preserve"> inhalation sign present or</w:t>
      </w:r>
    </w:p>
    <w:p w:rsidR="000A7918" w:rsidRPr="007313AA" w:rsidRDefault="000A7918" w:rsidP="000A7918">
      <w:pPr>
        <w:pStyle w:val="OPM-level2"/>
      </w:pPr>
      <w:r w:rsidRPr="007313AA">
        <w:t xml:space="preserve">there is a </w:t>
      </w:r>
      <w:proofErr w:type="spellStart"/>
      <w:r w:rsidRPr="007313AA">
        <w:t>nonflammable</w:t>
      </w:r>
      <w:proofErr w:type="spellEnd"/>
      <w:r w:rsidRPr="007313AA">
        <w:t xml:space="preserve"> sign present or</w:t>
      </w:r>
    </w:p>
    <w:p w:rsidR="000A7918" w:rsidRPr="007313AA" w:rsidRDefault="000A7918" w:rsidP="000A7918">
      <w:pPr>
        <w:pStyle w:val="OPM-level2"/>
      </w:pPr>
      <w:r w:rsidRPr="007313AA">
        <w:t>there is a</w:t>
      </w:r>
      <w:r w:rsidR="00237800" w:rsidRPr="007313AA">
        <w:t>n</w:t>
      </w:r>
      <w:r w:rsidRPr="007313AA">
        <w:t xml:space="preserve"> oxidizer sign present or</w:t>
      </w:r>
    </w:p>
    <w:p w:rsidR="000A7918" w:rsidRPr="007313AA" w:rsidRDefault="000A7918" w:rsidP="000A7918">
      <w:pPr>
        <w:pStyle w:val="OPM-level2"/>
      </w:pPr>
      <w:r w:rsidRPr="007313AA">
        <w:t>there is a</w:t>
      </w:r>
      <w:r w:rsidR="00237800" w:rsidRPr="007313AA">
        <w:t>n</w:t>
      </w:r>
      <w:r w:rsidRPr="007313AA">
        <w:t xml:space="preserve"> oxygen sign present or</w:t>
      </w:r>
    </w:p>
    <w:p w:rsidR="000A7918" w:rsidRPr="007313AA" w:rsidRDefault="000A7918" w:rsidP="000A7918">
      <w:pPr>
        <w:pStyle w:val="OPM-level2"/>
      </w:pPr>
      <w:r w:rsidRPr="007313AA">
        <w:t>there is a poison sign present or</w:t>
      </w:r>
    </w:p>
    <w:p w:rsidR="00626FBD" w:rsidRPr="007313AA" w:rsidRDefault="000A7918" w:rsidP="000A7918">
      <w:pPr>
        <w:pStyle w:val="OPM-level2"/>
      </w:pPr>
      <w:r w:rsidRPr="007313AA">
        <w:t>there is a radioactive sign present</w:t>
      </w:r>
    </w:p>
    <w:sectPr w:rsidR="00626FBD" w:rsidRPr="007313AA" w:rsidSect="004D4A82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macro wne:macroName="TEMPLATEPROJECT.FLUENTRIBBON.ACTIONLEVEL2"/>
    </wne:keymap>
    <wne:keymap wne:kcmPrimary="0072">
      <wne:macro wne:macroName="TEMPLATEPROJECT.FLUENTRIBBON.ACTIONLEVEL3"/>
    </wne:keymap>
    <wne:keymap wne:kcmPrimary="0073">
      <wne:macro wne:macroName="TEMPLATEPROJECT.FLUENTRIBBON.ACTIONLEVEL4"/>
    </wne:keymap>
    <wne:keymap wne:kcmPrimary="0074">
      <wne:macro wne:macroName="TEMPLATEPROJECT.FLUENTRIBBON.ACTIONLEVEL5"/>
    </wne:keymap>
    <wne:keymap wne:kcmPrimary="0076">
      <wne:macro wne:macroName="TEMPLATEPROJECT.FLUENTRIBBON.ACTIONSHORTCUTRULE"/>
    </wne:keymap>
    <wne:keymap wne:kcmPrimary="007A">
      <wne:macro wne:macroName="TEMPLATEPROJECT.FLUENTRIBBON.ACTIONDECREASEINDENT"/>
    </wne:keymap>
    <wne:keymap wne:kcmPrimary="007B">
      <wne:macro wne:macroName="TEMPLATEPROJECT.FLUENTRIBBON.ACTIONINCREASEINDENT"/>
    </wne:keymap>
    <wne:keymap wne:kcmPrimary="0320">
      <wne:macro wne:macroName="TEMPLATEPROJECT.FLUENTRIBBON.ACTIONRULEASSISTANT"/>
    </wne:keymap>
    <wne:keymap wne:kcmPrimary="032E">
      <wne:macro wne:macroName="TEMPLATEPROJECT.FLUENTRIBBON.ACTIONDELETEPREMISE"/>
    </wne:keymap>
    <wne:keymap wne:kcmPrimary="0431">
      <wne:macro wne:macroName="TEMPLATEPROJECT.FLUENTRIBBON.ACTIONHEADING1"/>
    </wne:keymap>
    <wne:keymap wne:kcmPrimary="0432">
      <wne:macro wne:macroName="TEMPLATEPROJECT.FLUENTRIBBON.ACTIONHEADING2"/>
    </wne:keymap>
    <wne:keymap wne:kcmPrimary="0433">
      <wne:macro wne:macroName="TEMPLATEPROJECT.FLUENTRIBBON.ACTIONHEADING3"/>
    </wne:keymap>
    <wne:keymap wne:kcmPrimary="0442">
      <wne:macro wne:macroName="TEMPLATEPROJECT.FLUENTRIBBON.ACTIONBLANKLINE"/>
    </wne:keymap>
    <wne:keymap wne:kcmPrimary="0443">
      <wne:macro wne:macroName="TEMPLATEPROJECT.FLUENTRIBBON.ACTIONCONCLUSION"/>
    </wne:keymap>
    <wne:keymap wne:kcmPrimary="0449">
      <wne:macro wne:macroName="TEMPLATEPROJECT.FLUENTRIBBON.ACTIONINVISIBLEOPERATOR"/>
    </wne:keymap>
    <wne:keymap wne:kcmPrimary="044C">
      <wne:macro wne:macroName="TEMPLATEPROJECT.FLUENTRIBBON.ACTIONTABLELEGEND"/>
    </wne:keymap>
    <wne:keymap wne:kcmPrimary="044E">
      <wne:macro wne:macroName="TEMPLATEPROJECT.FLUENTRIBBON.ACTIONRULENAME"/>
    </wne:keymap>
    <wne:keymap wne:kcmPrimary="0452">
      <wne:macro wne:macroName="TEMPLATEPROJECT.FLUENTRIBBON.ACTIONVALIDATE"/>
    </wne:keymap>
    <wne:keymap wne:kcmPrimary="0453">
      <wne:macro wne:macroName="TEMPLATEPROJECT.FLUENTRIBBON.ACTIONSILENTOPERATOR"/>
    </wne:keymap>
    <wne:keymap wne:kcmPrimary="0459">
      <wne:macro wne:macroName="TEMPLATEPROJECT.FLUENTRIBBON.ACTIONSHOWSTYLES"/>
    </wne:keymap>
    <wne:keymap wne:kcmPrimary="045A">
      <wne:macro wne:macroName="TEMPLATEPROJECT.FLUENTRIBBON.ACTIONRULETABLE"/>
    </wne:keymap>
    <wne:keymap wne:kcmPrimary="0470">
      <wne:macro wne:macroName="TEMPLATEPROJECT.FLUENTRIBBON.ACTIONLEVEL1"/>
    </wne:keymap>
    <wne:keymap wne:kcmPrimary="047B">
      <wne:macro wne:macroName="TEMPLATEPROJECT.FLUENTRIBBON.ACTIONTOGGLECOMMENT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F42" w:rsidRDefault="00F85F42">
      <w:r>
        <w:separator/>
      </w:r>
    </w:p>
  </w:endnote>
  <w:endnote w:type="continuationSeparator" w:id="0">
    <w:p w:rsidR="00F85F42" w:rsidRDefault="00F85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D7" w:rsidRDefault="00D34CBA">
    <w:pPr>
      <w:pStyle w:val="Footer"/>
      <w:tabs>
        <w:tab w:val="clear" w:pos="8640"/>
      </w:tabs>
    </w:pPr>
    <w:fldSimple w:instr=" FILENAME   \* MERGEFORMAT ">
      <w:r w:rsidR="00EE44A3">
        <w:rPr>
          <w:noProof/>
        </w:rPr>
        <w:t>Document1</w:t>
      </w:r>
    </w:fldSimple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r w:rsidR="00FB31D7">
      <w:tab/>
    </w:r>
    <w:fldSimple w:instr=" PAGE   \* MERGEFORMAT ">
      <w:r w:rsidR="007313AA">
        <w:rPr>
          <w:noProof/>
        </w:rPr>
        <w:t>1</w:t>
      </w:r>
    </w:fldSimple>
  </w:p>
  <w:p w:rsidR="00FB31D7" w:rsidRDefault="00D34CBA">
    <w:pPr>
      <w:pStyle w:val="Footer"/>
      <w:tabs>
        <w:tab w:val="clear" w:pos="8640"/>
      </w:tabs>
    </w:pPr>
    <w:fldSimple w:instr=" SAVEDATE  \@ &quot;d/MM/yyyy h:mm am/pm&quot;  \* MERGEFORMAT ">
      <w:r w:rsidR="0084552D">
        <w:rPr>
          <w:noProof/>
        </w:rPr>
        <w:t>23/01/2013 5:02 PM</w:t>
      </w:r>
    </w:fldSimple>
  </w:p>
  <w:p w:rsidR="00FB31D7" w:rsidRDefault="00FB31D7"/>
  <w:p w:rsidR="00FB31D7" w:rsidRDefault="00FB31D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F42" w:rsidRDefault="00F85F42">
      <w:r>
        <w:separator/>
      </w:r>
    </w:p>
  </w:footnote>
  <w:footnote w:type="continuationSeparator" w:id="0">
    <w:p w:rsidR="00F85F42" w:rsidRDefault="00F85F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1F8C6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55AA4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954EA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DEA2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B84C2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7E0D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F78C1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DA4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68D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B8AE0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D33CC"/>
    <w:multiLevelType w:val="hybridMultilevel"/>
    <w:tmpl w:val="65E4750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9DCF9C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1D336D8"/>
    <w:multiLevelType w:val="hybridMultilevel"/>
    <w:tmpl w:val="5EAA22D8"/>
    <w:lvl w:ilvl="0" w:tplc="D28834D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8D16F81"/>
    <w:multiLevelType w:val="hybridMultilevel"/>
    <w:tmpl w:val="08F855E4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9806C7D4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8DD2A3A"/>
    <w:multiLevelType w:val="hybridMultilevel"/>
    <w:tmpl w:val="BC1055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8E12DD"/>
    <w:multiLevelType w:val="hybridMultilevel"/>
    <w:tmpl w:val="A4421FD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A0E4661"/>
    <w:multiLevelType w:val="hybridMultilevel"/>
    <w:tmpl w:val="5F84BC7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AEF7C4F"/>
    <w:multiLevelType w:val="hybridMultilevel"/>
    <w:tmpl w:val="A4421FD0"/>
    <w:lvl w:ilvl="0" w:tplc="2F760DA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1C5364FF"/>
    <w:multiLevelType w:val="hybridMultilevel"/>
    <w:tmpl w:val="723CDC1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32820D9E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F6B0F99"/>
    <w:multiLevelType w:val="hybridMultilevel"/>
    <w:tmpl w:val="4EF45208"/>
    <w:lvl w:ilvl="0" w:tplc="05E43B5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85021D"/>
    <w:multiLevelType w:val="hybridMultilevel"/>
    <w:tmpl w:val="DF5425F0"/>
    <w:lvl w:ilvl="0" w:tplc="794E3F9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9D469D1"/>
    <w:multiLevelType w:val="hybridMultilevel"/>
    <w:tmpl w:val="7724034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2B51033F"/>
    <w:multiLevelType w:val="hybridMultilevel"/>
    <w:tmpl w:val="9F1433C8"/>
    <w:lvl w:ilvl="0" w:tplc="2AB8393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2">
    <w:nsid w:val="34166DAB"/>
    <w:multiLevelType w:val="hybridMultilevel"/>
    <w:tmpl w:val="4EF452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0B5B8">
      <w:start w:val="1"/>
      <w:numFmt w:val="lowerRoman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A3557B"/>
    <w:multiLevelType w:val="multilevel"/>
    <w:tmpl w:val="CED41B8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211" w:hanging="1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864" w:firstLine="197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3B8F3019"/>
    <w:multiLevelType w:val="hybridMultilevel"/>
    <w:tmpl w:val="D1A2CCA2"/>
    <w:lvl w:ilvl="0" w:tplc="870A2BDA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664367D"/>
    <w:multiLevelType w:val="hybridMultilevel"/>
    <w:tmpl w:val="BC1055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160163"/>
    <w:multiLevelType w:val="hybridMultilevel"/>
    <w:tmpl w:val="E398FA4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F6769A2"/>
    <w:multiLevelType w:val="hybridMultilevel"/>
    <w:tmpl w:val="BC1055EC"/>
    <w:lvl w:ilvl="0" w:tplc="B5E467B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A2068D"/>
    <w:multiLevelType w:val="hybridMultilevel"/>
    <w:tmpl w:val="E0EC80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95AB77E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B1B5F7D"/>
    <w:multiLevelType w:val="hybridMultilevel"/>
    <w:tmpl w:val="10F6186C"/>
    <w:lvl w:ilvl="0" w:tplc="CB120A1E">
      <w:start w:val="1"/>
      <w:numFmt w:val="bullet"/>
      <w:lvlText w:val=""/>
      <w:lvlJc w:val="left"/>
      <w:pPr>
        <w:tabs>
          <w:tab w:val="num" w:pos="927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852D50"/>
    <w:multiLevelType w:val="hybridMultilevel"/>
    <w:tmpl w:val="77240348"/>
    <w:lvl w:ilvl="0" w:tplc="5F7EBC6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D857693"/>
    <w:multiLevelType w:val="hybridMultilevel"/>
    <w:tmpl w:val="65E47506"/>
    <w:lvl w:ilvl="0" w:tplc="424A89D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9DCF9C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31E4ADE"/>
    <w:multiLevelType w:val="hybridMultilevel"/>
    <w:tmpl w:val="F3E417E6"/>
    <w:lvl w:ilvl="0" w:tplc="AD2C08C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57C2524"/>
    <w:multiLevelType w:val="hybridMultilevel"/>
    <w:tmpl w:val="A4421FD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ECE6B59"/>
    <w:multiLevelType w:val="hybridMultilevel"/>
    <w:tmpl w:val="CB88CA7C"/>
    <w:lvl w:ilvl="0" w:tplc="EFB0C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E57877"/>
    <w:multiLevelType w:val="hybridMultilevel"/>
    <w:tmpl w:val="5D96D2C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93A3B8A">
      <w:start w:val="1"/>
      <w:numFmt w:val="lowerRoman"/>
      <w:lvlText w:val="(%2)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4"/>
  </w:num>
  <w:num w:numId="2">
    <w:abstractNumId w:val="21"/>
  </w:num>
  <w:num w:numId="3">
    <w:abstractNumId w:val="34"/>
  </w:num>
  <w:num w:numId="4">
    <w:abstractNumId w:val="9"/>
  </w:num>
  <w:num w:numId="5">
    <w:abstractNumId w:val="9"/>
  </w:num>
  <w:num w:numId="6">
    <w:abstractNumId w:val="29"/>
  </w:num>
  <w:num w:numId="7">
    <w:abstractNumId w:val="29"/>
  </w:num>
  <w:num w:numId="8">
    <w:abstractNumId w:val="29"/>
  </w:num>
  <w:num w:numId="9">
    <w:abstractNumId w:val="23"/>
  </w:num>
  <w:num w:numId="10">
    <w:abstractNumId w:val="23"/>
  </w:num>
  <w:num w:numId="11">
    <w:abstractNumId w:val="7"/>
  </w:num>
  <w:num w:numId="12">
    <w:abstractNumId w:val="7"/>
  </w:num>
  <w:num w:numId="13">
    <w:abstractNumId w:val="27"/>
  </w:num>
  <w:num w:numId="14">
    <w:abstractNumId w:val="18"/>
  </w:num>
  <w:num w:numId="15">
    <w:abstractNumId w:val="22"/>
  </w:num>
  <w:num w:numId="16">
    <w:abstractNumId w:val="25"/>
  </w:num>
  <w:num w:numId="17">
    <w:abstractNumId w:val="13"/>
  </w:num>
  <w:num w:numId="18">
    <w:abstractNumId w:val="19"/>
  </w:num>
  <w:num w:numId="19">
    <w:abstractNumId w:val="28"/>
  </w:num>
  <w:num w:numId="20">
    <w:abstractNumId w:val="11"/>
  </w:num>
  <w:num w:numId="21">
    <w:abstractNumId w:val="15"/>
  </w:num>
  <w:num w:numId="22">
    <w:abstractNumId w:val="16"/>
  </w:num>
  <w:num w:numId="23">
    <w:abstractNumId w:val="33"/>
  </w:num>
  <w:num w:numId="24">
    <w:abstractNumId w:val="14"/>
  </w:num>
  <w:num w:numId="25">
    <w:abstractNumId w:val="26"/>
  </w:num>
  <w:num w:numId="26">
    <w:abstractNumId w:val="12"/>
  </w:num>
  <w:num w:numId="27">
    <w:abstractNumId w:val="32"/>
  </w:num>
  <w:num w:numId="28">
    <w:abstractNumId w:val="17"/>
  </w:num>
  <w:num w:numId="29">
    <w:abstractNumId w:val="31"/>
  </w:num>
  <w:num w:numId="30">
    <w:abstractNumId w:val="35"/>
  </w:num>
  <w:num w:numId="31">
    <w:abstractNumId w:val="10"/>
  </w:num>
  <w:num w:numId="32">
    <w:abstractNumId w:val="30"/>
  </w:num>
  <w:num w:numId="33">
    <w:abstractNumId w:val="20"/>
  </w:num>
  <w:num w:numId="34">
    <w:abstractNumId w:val="24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/>
  <w:attachedTemplate r:id="rId1"/>
  <w:stylePaneFormatFilter w:val="3F01"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5F42"/>
    <w:rsid w:val="00065677"/>
    <w:rsid w:val="000806D0"/>
    <w:rsid w:val="000A7918"/>
    <w:rsid w:val="000B350E"/>
    <w:rsid w:val="000D65DF"/>
    <w:rsid w:val="000E513D"/>
    <w:rsid w:val="00131005"/>
    <w:rsid w:val="00182F26"/>
    <w:rsid w:val="001B09CF"/>
    <w:rsid w:val="001D27CE"/>
    <w:rsid w:val="001D3460"/>
    <w:rsid w:val="001E0CD2"/>
    <w:rsid w:val="002130CB"/>
    <w:rsid w:val="00237800"/>
    <w:rsid w:val="002405D9"/>
    <w:rsid w:val="00242497"/>
    <w:rsid w:val="002537E6"/>
    <w:rsid w:val="00267E45"/>
    <w:rsid w:val="002C1E16"/>
    <w:rsid w:val="002C235D"/>
    <w:rsid w:val="002D26F6"/>
    <w:rsid w:val="002E4421"/>
    <w:rsid w:val="00321CD0"/>
    <w:rsid w:val="00334D14"/>
    <w:rsid w:val="0034010E"/>
    <w:rsid w:val="00373E26"/>
    <w:rsid w:val="003F0733"/>
    <w:rsid w:val="00413176"/>
    <w:rsid w:val="004178BC"/>
    <w:rsid w:val="00447429"/>
    <w:rsid w:val="004504D7"/>
    <w:rsid w:val="004939AE"/>
    <w:rsid w:val="004D4A82"/>
    <w:rsid w:val="005228EC"/>
    <w:rsid w:val="0053506A"/>
    <w:rsid w:val="00551051"/>
    <w:rsid w:val="00581BEA"/>
    <w:rsid w:val="005D3051"/>
    <w:rsid w:val="00626FBD"/>
    <w:rsid w:val="00661A26"/>
    <w:rsid w:val="006664A6"/>
    <w:rsid w:val="006C69BE"/>
    <w:rsid w:val="006F7FE1"/>
    <w:rsid w:val="007313AA"/>
    <w:rsid w:val="0074585D"/>
    <w:rsid w:val="0077247A"/>
    <w:rsid w:val="00772B5A"/>
    <w:rsid w:val="00774752"/>
    <w:rsid w:val="00783573"/>
    <w:rsid w:val="0084552D"/>
    <w:rsid w:val="00847B0C"/>
    <w:rsid w:val="00896539"/>
    <w:rsid w:val="00956548"/>
    <w:rsid w:val="00987B90"/>
    <w:rsid w:val="009A0380"/>
    <w:rsid w:val="009B3E4A"/>
    <w:rsid w:val="009D0171"/>
    <w:rsid w:val="009E0718"/>
    <w:rsid w:val="009E2439"/>
    <w:rsid w:val="009E5410"/>
    <w:rsid w:val="009F1B63"/>
    <w:rsid w:val="00A10E5E"/>
    <w:rsid w:val="00AD0B0C"/>
    <w:rsid w:val="00B23E59"/>
    <w:rsid w:val="00B30516"/>
    <w:rsid w:val="00B6470C"/>
    <w:rsid w:val="00B97DA0"/>
    <w:rsid w:val="00BC4E8D"/>
    <w:rsid w:val="00C3534C"/>
    <w:rsid w:val="00C90129"/>
    <w:rsid w:val="00CB5917"/>
    <w:rsid w:val="00D34CBA"/>
    <w:rsid w:val="00D56395"/>
    <w:rsid w:val="00D61C07"/>
    <w:rsid w:val="00D941A4"/>
    <w:rsid w:val="00E06407"/>
    <w:rsid w:val="00E34A87"/>
    <w:rsid w:val="00E64889"/>
    <w:rsid w:val="00E71125"/>
    <w:rsid w:val="00E741F8"/>
    <w:rsid w:val="00EE44A3"/>
    <w:rsid w:val="00F1259A"/>
    <w:rsid w:val="00F203D1"/>
    <w:rsid w:val="00F234B6"/>
    <w:rsid w:val="00F610D6"/>
    <w:rsid w:val="00F71D8C"/>
    <w:rsid w:val="00F85F42"/>
    <w:rsid w:val="00FA71A6"/>
    <w:rsid w:val="00FB31D7"/>
    <w:rsid w:val="00FB5DE6"/>
    <w:rsid w:val="00FC0C00"/>
    <w:rsid w:val="00FD2A6C"/>
    <w:rsid w:val="00FF7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52D"/>
    <w:pPr>
      <w:spacing w:after="120"/>
    </w:pPr>
    <w:rPr>
      <w:rFonts w:eastAsia="Batang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84552D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84552D"/>
    <w:pPr>
      <w:keepNext/>
      <w:spacing w:before="240" w:after="60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84552D"/>
    <w:pPr>
      <w:keepNext/>
      <w:outlineLvl w:val="2"/>
    </w:pPr>
    <w:rPr>
      <w:rFonts w:ascii="Arial" w:hAnsi="Arial" w:cs="Arial"/>
      <w:bCs/>
      <w:sz w:val="20"/>
      <w:szCs w:val="22"/>
    </w:rPr>
  </w:style>
  <w:style w:type="paragraph" w:styleId="Heading4">
    <w:name w:val="heading 4"/>
    <w:basedOn w:val="Normal"/>
    <w:next w:val="Normal"/>
    <w:qFormat/>
    <w:rsid w:val="0084552D"/>
    <w:pPr>
      <w:keepNext/>
      <w:spacing w:before="120"/>
      <w:outlineLvl w:val="3"/>
    </w:pPr>
    <w:rPr>
      <w:rFonts w:ascii="Arial" w:hAnsi="Arial"/>
      <w:b/>
      <w:bCs/>
      <w:i/>
      <w:sz w:val="20"/>
      <w:szCs w:val="28"/>
    </w:rPr>
  </w:style>
  <w:style w:type="paragraph" w:styleId="Heading5">
    <w:name w:val="heading 5"/>
    <w:basedOn w:val="Normal"/>
    <w:next w:val="Normal"/>
    <w:qFormat/>
    <w:rsid w:val="0084552D"/>
    <w:pPr>
      <w:keepNext/>
      <w:ind w:left="720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4552D"/>
    <w:pPr>
      <w:spacing w:before="60" w:after="60"/>
      <w:ind w:left="284"/>
    </w:pPr>
  </w:style>
  <w:style w:type="paragraph" w:styleId="Footer">
    <w:name w:val="footer"/>
    <w:basedOn w:val="Normal"/>
    <w:rsid w:val="0084552D"/>
    <w:pPr>
      <w:tabs>
        <w:tab w:val="center" w:pos="4320"/>
        <w:tab w:val="right" w:pos="8640"/>
      </w:tabs>
      <w:spacing w:after="0"/>
    </w:pPr>
  </w:style>
  <w:style w:type="paragraph" w:styleId="Header">
    <w:name w:val="header"/>
    <w:basedOn w:val="Normal"/>
    <w:rsid w:val="0084552D"/>
    <w:pPr>
      <w:tabs>
        <w:tab w:val="center" w:pos="4320"/>
        <w:tab w:val="right" w:pos="8640"/>
      </w:tabs>
      <w:spacing w:after="0"/>
    </w:pPr>
  </w:style>
  <w:style w:type="paragraph" w:customStyle="1" w:styleId="OPM-conclusion">
    <w:name w:val="OPM - conclusion"/>
    <w:basedOn w:val="BodyText"/>
    <w:next w:val="OPM-level1"/>
    <w:rsid w:val="0084552D"/>
    <w:pPr>
      <w:keepNext/>
      <w:spacing w:before="120"/>
      <w:ind w:left="567" w:hanging="567"/>
      <w:outlineLvl w:val="2"/>
    </w:pPr>
    <w:rPr>
      <w:b/>
      <w:bCs/>
      <w:szCs w:val="22"/>
    </w:rPr>
  </w:style>
  <w:style w:type="paragraph" w:styleId="BodyText">
    <w:name w:val="Body Text"/>
    <w:link w:val="BodyTextChar"/>
    <w:rsid w:val="0084552D"/>
    <w:rPr>
      <w:rFonts w:ascii="Verdana" w:eastAsia="Batang" w:hAnsi="Verdana"/>
      <w:sz w:val="16"/>
      <w:szCs w:val="24"/>
      <w:lang w:eastAsia="en-US"/>
    </w:rPr>
  </w:style>
  <w:style w:type="paragraph" w:customStyle="1" w:styleId="OPM-level1">
    <w:name w:val="OPM - level 1"/>
    <w:basedOn w:val="OPM-conclusion"/>
    <w:rsid w:val="0084552D"/>
    <w:pPr>
      <w:shd w:val="clear" w:color="auto" w:fill="FFFFCC"/>
      <w:spacing w:before="60"/>
      <w:ind w:left="1134"/>
      <w:outlineLvl w:val="3"/>
    </w:pPr>
    <w:rPr>
      <w:b w:val="0"/>
    </w:rPr>
  </w:style>
  <w:style w:type="paragraph" w:styleId="FootnoteText">
    <w:name w:val="footnote text"/>
    <w:basedOn w:val="Normal"/>
    <w:semiHidden/>
    <w:rsid w:val="0084552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84552D"/>
    <w:rPr>
      <w:vertAlign w:val="superscript"/>
    </w:rPr>
  </w:style>
  <w:style w:type="character" w:styleId="CommentReference">
    <w:name w:val="annotation reference"/>
    <w:basedOn w:val="DefaultParagraphFont"/>
    <w:semiHidden/>
    <w:rsid w:val="0084552D"/>
    <w:rPr>
      <w:sz w:val="16"/>
      <w:szCs w:val="16"/>
    </w:rPr>
  </w:style>
  <w:style w:type="paragraph" w:styleId="DocumentMap">
    <w:name w:val="Document Map"/>
    <w:basedOn w:val="Normal"/>
    <w:semiHidden/>
    <w:rsid w:val="0084552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mment-Level1">
    <w:name w:val="Comment - Level 1"/>
    <w:basedOn w:val="Normal"/>
    <w:rsid w:val="0084552D"/>
    <w:pPr>
      <w:keepNext/>
      <w:shd w:val="clear" w:color="auto" w:fill="F3F0D9"/>
      <w:spacing w:before="60" w:after="0"/>
      <w:ind w:left="540"/>
      <w:outlineLvl w:val="3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conclusion">
    <w:name w:val="Comment - conclusion"/>
    <w:basedOn w:val="Normal"/>
    <w:next w:val="Comment-Level1"/>
    <w:rsid w:val="0084552D"/>
    <w:pPr>
      <w:keepNext/>
      <w:spacing w:before="120" w:after="0"/>
      <w:ind w:left="567" w:hanging="567"/>
      <w:outlineLvl w:val="2"/>
    </w:pPr>
    <w:rPr>
      <w:rFonts w:ascii="Verdana" w:hAnsi="Verdana"/>
      <w:b/>
      <w:bCs/>
      <w:i/>
      <w:color w:val="999999"/>
      <w:sz w:val="16"/>
      <w:szCs w:val="16"/>
    </w:rPr>
  </w:style>
  <w:style w:type="paragraph" w:customStyle="1" w:styleId="Comment-ruletype">
    <w:name w:val="Comment - rule type"/>
    <w:basedOn w:val="Normal"/>
    <w:next w:val="Normal"/>
    <w:rsid w:val="0084552D"/>
    <w:pPr>
      <w:keepNext/>
      <w:spacing w:before="120"/>
      <w:outlineLvl w:val="2"/>
    </w:pPr>
    <w:rPr>
      <w:rFonts w:ascii="Arial" w:hAnsi="Arial" w:cs="Arial"/>
      <w:b/>
      <w:bCs/>
      <w:i/>
      <w:color w:val="808080"/>
      <w:sz w:val="20"/>
      <w:szCs w:val="22"/>
    </w:rPr>
  </w:style>
  <w:style w:type="paragraph" w:styleId="CommentText">
    <w:name w:val="annotation text"/>
    <w:basedOn w:val="Normal"/>
    <w:semiHidden/>
    <w:rsid w:val="0084552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4552D"/>
    <w:rPr>
      <w:b/>
      <w:bCs/>
    </w:rPr>
  </w:style>
  <w:style w:type="paragraph" w:styleId="BalloonText">
    <w:name w:val="Balloon Text"/>
    <w:basedOn w:val="Normal"/>
    <w:semiHidden/>
    <w:rsid w:val="0084552D"/>
    <w:rPr>
      <w:rFonts w:ascii="Tahoma" w:hAnsi="Tahoma" w:cs="Tahoma"/>
      <w:sz w:val="16"/>
      <w:szCs w:val="16"/>
    </w:rPr>
  </w:style>
  <w:style w:type="paragraph" w:customStyle="1" w:styleId="Comment-Level2">
    <w:name w:val="Comment - Level 2"/>
    <w:basedOn w:val="Normal"/>
    <w:rsid w:val="0084552D"/>
    <w:pPr>
      <w:keepNext/>
      <w:shd w:val="clear" w:color="auto" w:fill="F6E6E6"/>
      <w:spacing w:before="60" w:after="0"/>
      <w:ind w:left="1080"/>
      <w:outlineLvl w:val="4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3">
    <w:name w:val="Comment - Level 3"/>
    <w:basedOn w:val="Normal"/>
    <w:rsid w:val="0084552D"/>
    <w:pPr>
      <w:keepNext/>
      <w:shd w:val="clear" w:color="auto" w:fill="E3E1F3"/>
      <w:spacing w:before="60" w:after="0"/>
      <w:ind w:left="1620"/>
      <w:outlineLvl w:val="5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4">
    <w:name w:val="Comment - Level 4"/>
    <w:basedOn w:val="Normal"/>
    <w:rsid w:val="0084552D"/>
    <w:pPr>
      <w:keepNext/>
      <w:shd w:val="clear" w:color="auto" w:fill="E4EDF4"/>
      <w:spacing w:before="60" w:after="0"/>
      <w:ind w:left="2160"/>
      <w:outlineLvl w:val="6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5">
    <w:name w:val="Comment - Level 5"/>
    <w:basedOn w:val="Normal"/>
    <w:rsid w:val="0084552D"/>
    <w:pPr>
      <w:keepNext/>
      <w:shd w:val="clear" w:color="auto" w:fill="EEF7ED"/>
      <w:spacing w:before="60" w:after="0"/>
      <w:ind w:left="2700"/>
      <w:outlineLvl w:val="7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Level6">
    <w:name w:val="Comment - Level 6"/>
    <w:basedOn w:val="Normal"/>
    <w:rsid w:val="0084552D"/>
    <w:pPr>
      <w:keepNext/>
      <w:shd w:val="clear" w:color="auto" w:fill="EEE2D6"/>
      <w:spacing w:before="60" w:after="0"/>
      <w:ind w:left="3969"/>
      <w:outlineLvl w:val="8"/>
    </w:pPr>
    <w:rPr>
      <w:rFonts w:ascii="Verdana" w:hAnsi="Verdana" w:cs="Arial"/>
      <w:bCs/>
      <w:i/>
      <w:color w:val="808080"/>
      <w:sz w:val="16"/>
      <w:szCs w:val="16"/>
    </w:rPr>
  </w:style>
  <w:style w:type="paragraph" w:customStyle="1" w:styleId="Comment-RuleName">
    <w:name w:val="Comment - Rule Name"/>
    <w:basedOn w:val="Normal"/>
    <w:rsid w:val="0084552D"/>
    <w:pPr>
      <w:keepNext/>
      <w:spacing w:before="120"/>
      <w:outlineLvl w:val="2"/>
    </w:pPr>
    <w:rPr>
      <w:rFonts w:ascii="Arial Narrow" w:hAnsi="Arial Narrow" w:cs="Arial"/>
      <w:bCs/>
      <w:i/>
      <w:color w:val="808080"/>
      <w:sz w:val="20"/>
      <w:szCs w:val="20"/>
    </w:rPr>
  </w:style>
  <w:style w:type="paragraph" w:customStyle="1" w:styleId="OPM-Alternativeconclusion">
    <w:name w:val="OPM - Alternative conclusion"/>
    <w:basedOn w:val="OPM-conclusion"/>
    <w:rsid w:val="0084552D"/>
  </w:style>
  <w:style w:type="paragraph" w:customStyle="1" w:styleId="OPM-blankline">
    <w:name w:val="OPM - blank line"/>
    <w:basedOn w:val="Normal"/>
    <w:rsid w:val="0084552D"/>
    <w:pPr>
      <w:spacing w:before="120" w:after="0"/>
    </w:pPr>
    <w:rPr>
      <w:rFonts w:ascii="Verdana" w:hAnsi="Verdana" w:cs="Arial"/>
      <w:sz w:val="16"/>
      <w:szCs w:val="22"/>
    </w:rPr>
  </w:style>
  <w:style w:type="paragraph" w:customStyle="1" w:styleId="OPM-commentary">
    <w:name w:val="OPM - commentary"/>
    <w:basedOn w:val="Normal"/>
    <w:rsid w:val="0084552D"/>
    <w:rPr>
      <w:rFonts w:ascii="Verdana" w:hAnsi="Verdana"/>
      <w:color w:val="FF6600"/>
      <w:sz w:val="16"/>
    </w:rPr>
  </w:style>
  <w:style w:type="paragraph" w:customStyle="1" w:styleId="OPM-Heading">
    <w:name w:val="OPM - Heading"/>
    <w:basedOn w:val="Normal"/>
    <w:next w:val="OPM-Heading2"/>
    <w:rsid w:val="0084552D"/>
    <w:pPr>
      <w:spacing w:before="120"/>
      <w:ind w:left="1134" w:right="1134" w:hanging="567"/>
      <w:jc w:val="center"/>
      <w:outlineLvl w:val="0"/>
    </w:pPr>
    <w:rPr>
      <w:rFonts w:cs="Arial"/>
      <w:b/>
      <w:i/>
      <w:szCs w:val="22"/>
    </w:rPr>
  </w:style>
  <w:style w:type="paragraph" w:customStyle="1" w:styleId="OPM-Heading2">
    <w:name w:val="OPM - Heading 2"/>
    <w:basedOn w:val="OPM-Heading"/>
    <w:next w:val="OPM-blankline"/>
    <w:rsid w:val="0084552D"/>
    <w:pPr>
      <w:ind w:left="1124" w:right="1138" w:hanging="562"/>
      <w:outlineLvl w:val="1"/>
    </w:pPr>
    <w:rPr>
      <w:b w:val="0"/>
      <w:iCs/>
    </w:rPr>
  </w:style>
  <w:style w:type="paragraph" w:customStyle="1" w:styleId="OPM-Heading3">
    <w:name w:val="OPM - Heading 3"/>
    <w:basedOn w:val="Normal"/>
    <w:next w:val="OPM-blankline"/>
    <w:rsid w:val="0084552D"/>
    <w:pPr>
      <w:keepNext/>
      <w:spacing w:before="120"/>
      <w:outlineLvl w:val="2"/>
    </w:pPr>
    <w:rPr>
      <w:rFonts w:ascii="Arial" w:hAnsi="Arial" w:cs="Arial"/>
      <w:b/>
      <w:bCs/>
      <w:sz w:val="20"/>
      <w:szCs w:val="22"/>
    </w:rPr>
  </w:style>
  <w:style w:type="paragraph" w:customStyle="1" w:styleId="OPM-ignore">
    <w:name w:val="OPM - ignore"/>
    <w:basedOn w:val="Normal"/>
    <w:rsid w:val="0084552D"/>
    <w:rPr>
      <w:rFonts w:ascii="Verdana" w:hAnsi="Verdana"/>
      <w:color w:val="FF00FF"/>
      <w:sz w:val="16"/>
    </w:rPr>
  </w:style>
  <w:style w:type="paragraph" w:customStyle="1" w:styleId="OPM-legend">
    <w:name w:val="OPM - legend"/>
    <w:basedOn w:val="Normal"/>
    <w:rsid w:val="0084552D"/>
    <w:rPr>
      <w:rFonts w:ascii="Verdana" w:hAnsi="Verdana"/>
      <w:sz w:val="16"/>
      <w:szCs w:val="22"/>
    </w:rPr>
  </w:style>
  <w:style w:type="paragraph" w:customStyle="1" w:styleId="OPM-level2">
    <w:name w:val="OPM - level 2"/>
    <w:basedOn w:val="OPM-level1"/>
    <w:rsid w:val="0084552D"/>
    <w:pPr>
      <w:shd w:val="clear" w:color="auto" w:fill="FFDDDD"/>
      <w:ind w:left="1701"/>
      <w:outlineLvl w:val="4"/>
    </w:pPr>
  </w:style>
  <w:style w:type="paragraph" w:customStyle="1" w:styleId="OPM-level3">
    <w:name w:val="OPM - level 3"/>
    <w:basedOn w:val="OPM-level2"/>
    <w:rsid w:val="0084552D"/>
    <w:pPr>
      <w:shd w:val="clear" w:color="auto" w:fill="D5D5FF"/>
      <w:ind w:left="2268"/>
      <w:outlineLvl w:val="5"/>
    </w:pPr>
    <w:rPr>
      <w:rFonts w:cs="Arial"/>
    </w:rPr>
  </w:style>
  <w:style w:type="paragraph" w:customStyle="1" w:styleId="OPM-level4">
    <w:name w:val="OPM - level 4"/>
    <w:basedOn w:val="OPM-level3"/>
    <w:rsid w:val="0084552D"/>
    <w:pPr>
      <w:shd w:val="clear" w:color="auto" w:fill="CCECFF"/>
      <w:ind w:left="2835"/>
      <w:outlineLvl w:val="6"/>
    </w:pPr>
  </w:style>
  <w:style w:type="paragraph" w:customStyle="1" w:styleId="OPM-level5">
    <w:name w:val="OPM - level 5"/>
    <w:basedOn w:val="OPM-level4"/>
    <w:rsid w:val="0084552D"/>
    <w:pPr>
      <w:shd w:val="clear" w:color="auto" w:fill="CCFFCC"/>
      <w:ind w:left="3402"/>
      <w:outlineLvl w:val="7"/>
    </w:pPr>
  </w:style>
  <w:style w:type="paragraph" w:customStyle="1" w:styleId="OPM-level6">
    <w:name w:val="OPM - level 6"/>
    <w:basedOn w:val="OPM-level5"/>
    <w:rsid w:val="0084552D"/>
    <w:pPr>
      <w:shd w:val="clear" w:color="auto" w:fill="FFD9B3"/>
      <w:ind w:left="3969"/>
      <w:outlineLvl w:val="8"/>
    </w:pPr>
  </w:style>
  <w:style w:type="paragraph" w:customStyle="1" w:styleId="OPM-RuleName">
    <w:name w:val="OPM - Rule Name"/>
    <w:basedOn w:val="OPM-Heading3"/>
    <w:next w:val="OPM-conclusion"/>
    <w:rsid w:val="0084552D"/>
    <w:rPr>
      <w:b w:val="0"/>
      <w:i/>
      <w:sz w:val="16"/>
    </w:rPr>
  </w:style>
  <w:style w:type="paragraph" w:customStyle="1" w:styleId="OPM-ruletype">
    <w:name w:val="OPM - rule type"/>
    <w:basedOn w:val="OPM-Heading3"/>
    <w:rsid w:val="0084552D"/>
    <w:rPr>
      <w:i/>
    </w:rPr>
  </w:style>
  <w:style w:type="table" w:styleId="TableGrid">
    <w:name w:val="Table Grid"/>
    <w:basedOn w:val="TableNormal"/>
    <w:rsid w:val="0084552D"/>
    <w:pPr>
      <w:spacing w:after="120"/>
    </w:pPr>
    <w:rPr>
      <w:rFonts w:eastAsia="Batang"/>
      <w:lang w:val="en-PH" w:eastAsia="en-P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84552D"/>
    <w:rPr>
      <w:rFonts w:ascii="Verdana" w:eastAsia="Batang" w:hAnsi="Verdana"/>
      <w:sz w:val="16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Oracle\Policy%20Modeling\Aug2013\Templates\Policy%20Modeling%2011.1.0%20Word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Policy Modeling 11.1.0 Word Template.dotm</Template>
  <TotalTime>76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Oracle Policy Modeling Template</vt:lpstr>
    </vt:vector>
  </TitlesOfParts>
  <Company>Oracle Corporation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Oracle Policy Modeling Template</dc:title>
  <dc:subject>Oracle Policy Modeling 10.0</dc:subject>
  <dc:creator>Brad Tuckett</dc:creator>
  <cp:lastModifiedBy>seberry</cp:lastModifiedBy>
  <cp:revision>15</cp:revision>
  <dcterms:created xsi:type="dcterms:W3CDTF">2012-07-20T01:24:00Z</dcterms:created>
  <dcterms:modified xsi:type="dcterms:W3CDTF">2013-07-18T00:43:00Z</dcterms:modified>
</cp:coreProperties>
</file>